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D987" w14:textId="77777777" w:rsidR="007312D7" w:rsidRPr="007312D7" w:rsidRDefault="007312D7" w:rsidP="007312D7">
      <w:pPr>
        <w:shd w:val="clear" w:color="auto" w:fill="FFFFFF"/>
        <w:spacing w:after="240" w:line="240" w:lineRule="auto"/>
        <w:outlineLvl w:val="0"/>
        <w:rPr>
          <w:rFonts w:asciiTheme="majorHAnsi" w:eastAsia="Times New Roman" w:hAnsiTheme="majorHAnsi" w:cstheme="majorHAnsi"/>
          <w:b/>
          <w:bCs/>
          <w:color w:val="00722F"/>
          <w:kern w:val="36"/>
          <w:sz w:val="32"/>
          <w:szCs w:val="32"/>
          <w:lang w:eastAsia="de-DE"/>
        </w:rPr>
      </w:pPr>
      <w:r w:rsidRPr="007312D7">
        <w:rPr>
          <w:rFonts w:asciiTheme="majorHAnsi" w:eastAsia="Times New Roman" w:hAnsiTheme="majorHAnsi" w:cstheme="majorHAnsi"/>
          <w:b/>
          <w:bCs/>
          <w:color w:val="00722F"/>
          <w:kern w:val="36"/>
          <w:sz w:val="32"/>
          <w:szCs w:val="32"/>
          <w:lang w:eastAsia="de-DE"/>
        </w:rPr>
        <w:t>Generalversammlung der LEADER Aktions-Gruppe (LAG) Waldviertler Grenzland mit Neuwahl des Vorstandes in Großschönau</w:t>
      </w:r>
    </w:p>
    <w:p w14:paraId="45B976F0" w14:textId="77777777" w:rsidR="00D5643E" w:rsidRDefault="00D5643E" w:rsidP="007312D7">
      <w:pPr>
        <w:shd w:val="clear" w:color="auto" w:fill="FFFFFF"/>
        <w:spacing w:after="120" w:line="240" w:lineRule="auto"/>
        <w:rPr>
          <w:rFonts w:asciiTheme="majorHAnsi" w:eastAsia="Times New Roman" w:hAnsiTheme="majorHAnsi" w:cstheme="majorHAnsi"/>
          <w:lang w:eastAsia="de-DE"/>
        </w:rPr>
      </w:pPr>
    </w:p>
    <w:p w14:paraId="17ED56BB" w14:textId="1686A01F" w:rsidR="007312D7" w:rsidRPr="007312D7" w:rsidRDefault="007312D7" w:rsidP="007312D7">
      <w:pPr>
        <w:shd w:val="clear" w:color="auto" w:fill="FFFFFF"/>
        <w:spacing w:after="120" w:line="240" w:lineRule="auto"/>
        <w:rPr>
          <w:rFonts w:asciiTheme="majorHAnsi" w:eastAsia="Times New Roman" w:hAnsiTheme="majorHAnsi" w:cstheme="majorHAnsi"/>
          <w:lang w:eastAsia="de-DE"/>
        </w:rPr>
      </w:pPr>
      <w:r w:rsidRPr="007312D7">
        <w:rPr>
          <w:rFonts w:asciiTheme="majorHAnsi" w:eastAsia="Times New Roman" w:hAnsiTheme="majorHAnsi" w:cstheme="majorHAnsi"/>
          <w:lang w:eastAsia="de-DE"/>
        </w:rPr>
        <w:t>Die </w:t>
      </w:r>
      <w:r w:rsidRPr="007312D7">
        <w:rPr>
          <w:rFonts w:asciiTheme="majorHAnsi" w:eastAsia="Times New Roman" w:hAnsiTheme="majorHAnsi" w:cstheme="majorHAnsi"/>
          <w:b/>
          <w:bCs/>
          <w:lang w:eastAsia="de-DE"/>
        </w:rPr>
        <w:t>LEADER-Region Waldviertler Grenzland </w:t>
      </w:r>
      <w:r w:rsidRPr="007312D7">
        <w:rPr>
          <w:rFonts w:asciiTheme="majorHAnsi" w:eastAsia="Times New Roman" w:hAnsiTheme="majorHAnsi" w:cstheme="majorHAnsi"/>
          <w:lang w:eastAsia="de-DE"/>
        </w:rPr>
        <w:t>wird </w:t>
      </w:r>
      <w:r w:rsidRPr="007312D7">
        <w:rPr>
          <w:rFonts w:asciiTheme="majorHAnsi" w:eastAsia="Times New Roman" w:hAnsiTheme="majorHAnsi" w:cstheme="majorHAnsi"/>
          <w:b/>
          <w:bCs/>
          <w:lang w:eastAsia="de-DE"/>
        </w:rPr>
        <w:t>ab 2023</w:t>
      </w:r>
      <w:r w:rsidRPr="007312D7">
        <w:rPr>
          <w:rFonts w:asciiTheme="majorHAnsi" w:eastAsia="Times New Roman" w:hAnsiTheme="majorHAnsi" w:cstheme="majorHAnsi"/>
          <w:lang w:eastAsia="de-DE"/>
        </w:rPr>
        <w:t> aus den </w:t>
      </w:r>
      <w:r w:rsidRPr="007312D7">
        <w:rPr>
          <w:rFonts w:asciiTheme="majorHAnsi" w:eastAsia="Times New Roman" w:hAnsiTheme="majorHAnsi" w:cstheme="majorHAnsi"/>
          <w:b/>
          <w:bCs/>
          <w:lang w:eastAsia="de-DE"/>
        </w:rPr>
        <w:t xml:space="preserve">21 Gemeinden des Bezirks Gmünd und 7 Gemeinden aus dem Bezirk </w:t>
      </w:r>
      <w:proofErr w:type="spellStart"/>
      <w:r w:rsidRPr="007312D7">
        <w:rPr>
          <w:rFonts w:asciiTheme="majorHAnsi" w:eastAsia="Times New Roman" w:hAnsiTheme="majorHAnsi" w:cstheme="majorHAnsi"/>
          <w:b/>
          <w:bCs/>
          <w:lang w:eastAsia="de-DE"/>
        </w:rPr>
        <w:t>Zwettl</w:t>
      </w:r>
      <w:proofErr w:type="spellEnd"/>
      <w:r w:rsidRPr="007312D7">
        <w:rPr>
          <w:rFonts w:asciiTheme="majorHAnsi" w:eastAsia="Times New Roman" w:hAnsiTheme="majorHAnsi" w:cstheme="majorHAnsi"/>
          <w:b/>
          <w:bCs/>
          <w:lang w:eastAsia="de-DE"/>
        </w:rPr>
        <w:t> </w:t>
      </w:r>
      <w:r w:rsidRPr="007312D7">
        <w:rPr>
          <w:rFonts w:asciiTheme="majorHAnsi" w:eastAsia="Times New Roman" w:hAnsiTheme="majorHAnsi" w:cstheme="majorHAnsi"/>
          <w:lang w:eastAsia="de-DE"/>
        </w:rPr>
        <w:t>(</w:t>
      </w:r>
      <w:proofErr w:type="spellStart"/>
      <w:r w:rsidRPr="007312D7">
        <w:rPr>
          <w:rFonts w:asciiTheme="majorHAnsi" w:eastAsia="Times New Roman" w:hAnsiTheme="majorHAnsi" w:cstheme="majorHAnsi"/>
          <w:lang w:eastAsia="de-DE"/>
        </w:rPr>
        <w:t>Altmelon</w:t>
      </w:r>
      <w:proofErr w:type="spellEnd"/>
      <w:r w:rsidRPr="007312D7">
        <w:rPr>
          <w:rFonts w:asciiTheme="majorHAnsi" w:eastAsia="Times New Roman" w:hAnsiTheme="majorHAnsi" w:cstheme="majorHAnsi"/>
          <w:lang w:eastAsia="de-DE"/>
        </w:rPr>
        <w:t>, Arbesbach, Groß-</w:t>
      </w:r>
      <w:proofErr w:type="spellStart"/>
      <w:r w:rsidRPr="007312D7">
        <w:rPr>
          <w:rFonts w:asciiTheme="majorHAnsi" w:eastAsia="Times New Roman" w:hAnsiTheme="majorHAnsi" w:cstheme="majorHAnsi"/>
          <w:lang w:eastAsia="de-DE"/>
        </w:rPr>
        <w:t>Gerungs</w:t>
      </w:r>
      <w:proofErr w:type="spellEnd"/>
      <w:r w:rsidRPr="007312D7">
        <w:rPr>
          <w:rFonts w:asciiTheme="majorHAnsi" w:eastAsia="Times New Roman" w:hAnsiTheme="majorHAnsi" w:cstheme="majorHAnsi"/>
          <w:lang w:eastAsia="de-DE"/>
        </w:rPr>
        <w:t xml:space="preserve">, Langschlag, </w:t>
      </w:r>
      <w:proofErr w:type="spellStart"/>
      <w:r w:rsidRPr="007312D7">
        <w:rPr>
          <w:rFonts w:asciiTheme="majorHAnsi" w:eastAsia="Times New Roman" w:hAnsiTheme="majorHAnsi" w:cstheme="majorHAnsi"/>
          <w:lang w:eastAsia="de-DE"/>
        </w:rPr>
        <w:t>Rapottenstein</w:t>
      </w:r>
      <w:proofErr w:type="spellEnd"/>
      <w:r w:rsidRPr="007312D7">
        <w:rPr>
          <w:rFonts w:asciiTheme="majorHAnsi" w:eastAsia="Times New Roman" w:hAnsiTheme="majorHAnsi" w:cstheme="majorHAnsi"/>
          <w:lang w:eastAsia="de-DE"/>
        </w:rPr>
        <w:t xml:space="preserve">, </w:t>
      </w:r>
      <w:proofErr w:type="spellStart"/>
      <w:r w:rsidRPr="007312D7">
        <w:rPr>
          <w:rFonts w:asciiTheme="majorHAnsi" w:eastAsia="Times New Roman" w:hAnsiTheme="majorHAnsi" w:cstheme="majorHAnsi"/>
          <w:lang w:eastAsia="de-DE"/>
        </w:rPr>
        <w:t>Schweiggers</w:t>
      </w:r>
      <w:proofErr w:type="spellEnd"/>
      <w:r w:rsidRPr="007312D7">
        <w:rPr>
          <w:rFonts w:asciiTheme="majorHAnsi" w:eastAsia="Times New Roman" w:hAnsiTheme="majorHAnsi" w:cstheme="majorHAnsi"/>
          <w:lang w:eastAsia="de-DE"/>
        </w:rPr>
        <w:t xml:space="preserve"> und </w:t>
      </w:r>
      <w:proofErr w:type="spellStart"/>
      <w:r w:rsidRPr="007312D7">
        <w:rPr>
          <w:rFonts w:asciiTheme="majorHAnsi" w:eastAsia="Times New Roman" w:hAnsiTheme="majorHAnsi" w:cstheme="majorHAnsi"/>
          <w:lang w:eastAsia="de-DE"/>
        </w:rPr>
        <w:t>Zwettl</w:t>
      </w:r>
      <w:proofErr w:type="spellEnd"/>
      <w:r w:rsidRPr="007312D7">
        <w:rPr>
          <w:rFonts w:asciiTheme="majorHAnsi" w:eastAsia="Times New Roman" w:hAnsiTheme="majorHAnsi" w:cstheme="majorHAnsi"/>
          <w:lang w:eastAsia="de-DE"/>
        </w:rPr>
        <w:t>) bestehen. Die Änderung der Zusammensetzung der Mitgliedsgemeinden und die daraus resultierende Gebiets-Änderung der LEADER-Region machten eine Neubesetzung des Vorstands und der Gremien notwendig.</w:t>
      </w:r>
    </w:p>
    <w:p w14:paraId="07251516" w14:textId="1AAE6D56" w:rsidR="007312D7" w:rsidRPr="007312D7" w:rsidRDefault="007312D7" w:rsidP="007312D7">
      <w:pPr>
        <w:shd w:val="clear" w:color="auto" w:fill="FFFFFF"/>
        <w:spacing w:after="120" w:line="240" w:lineRule="auto"/>
        <w:rPr>
          <w:rFonts w:asciiTheme="majorHAnsi" w:eastAsia="Times New Roman" w:hAnsiTheme="majorHAnsi" w:cstheme="majorHAnsi"/>
          <w:lang w:eastAsia="de-DE"/>
        </w:rPr>
      </w:pPr>
      <w:r w:rsidRPr="007312D7">
        <w:rPr>
          <w:rFonts w:asciiTheme="majorHAnsi" w:eastAsia="Times New Roman" w:hAnsiTheme="majorHAnsi" w:cstheme="majorHAnsi"/>
          <w:lang w:eastAsia="de-DE"/>
        </w:rPr>
        <w:t>Am </w:t>
      </w:r>
      <w:r w:rsidRPr="007312D7">
        <w:rPr>
          <w:rFonts w:asciiTheme="majorHAnsi" w:eastAsia="Times New Roman" w:hAnsiTheme="majorHAnsi" w:cstheme="majorHAnsi"/>
          <w:b/>
          <w:bCs/>
          <w:lang w:eastAsia="de-DE"/>
        </w:rPr>
        <w:t>03. März 2022 </w:t>
      </w:r>
      <w:r w:rsidRPr="007312D7">
        <w:rPr>
          <w:rFonts w:asciiTheme="majorHAnsi" w:eastAsia="Times New Roman" w:hAnsiTheme="majorHAnsi" w:cstheme="majorHAnsi"/>
          <w:lang w:eastAsia="de-DE"/>
        </w:rPr>
        <w:t>fand aus diesem Anlass in Großschönau eine</w:t>
      </w:r>
      <w:r w:rsidRPr="00D5643E">
        <w:rPr>
          <w:rFonts w:asciiTheme="majorHAnsi" w:eastAsia="Times New Roman" w:hAnsiTheme="majorHAnsi" w:cstheme="majorHAnsi"/>
          <w:lang w:eastAsia="de-DE"/>
        </w:rPr>
        <w:t xml:space="preserve"> </w:t>
      </w:r>
      <w:r w:rsidRPr="007312D7">
        <w:rPr>
          <w:rFonts w:asciiTheme="majorHAnsi" w:eastAsia="Times New Roman" w:hAnsiTheme="majorHAnsi" w:cstheme="majorHAnsi"/>
          <w:lang w:eastAsia="de-DE"/>
        </w:rPr>
        <w:t>konstituierende </w:t>
      </w:r>
      <w:r w:rsidRPr="007312D7">
        <w:rPr>
          <w:rFonts w:asciiTheme="majorHAnsi" w:eastAsia="Times New Roman" w:hAnsiTheme="majorHAnsi" w:cstheme="majorHAnsi"/>
          <w:b/>
          <w:bCs/>
          <w:lang w:eastAsia="de-DE"/>
        </w:rPr>
        <w:t>Generalversammlung der LEADER Aktions-Gruppe (LAG) des Vereins Waldviertler Grenzland </w:t>
      </w:r>
      <w:r w:rsidRPr="007312D7">
        <w:rPr>
          <w:rFonts w:asciiTheme="majorHAnsi" w:eastAsia="Times New Roman" w:hAnsiTheme="majorHAnsi" w:cstheme="majorHAnsi"/>
          <w:lang w:eastAsia="de-DE"/>
        </w:rPr>
        <w:t>statt. Als </w:t>
      </w:r>
      <w:r w:rsidRPr="007312D7">
        <w:rPr>
          <w:rFonts w:asciiTheme="majorHAnsi" w:eastAsia="Times New Roman" w:hAnsiTheme="majorHAnsi" w:cstheme="majorHAnsi"/>
          <w:b/>
          <w:bCs/>
          <w:lang w:eastAsia="de-DE"/>
        </w:rPr>
        <w:t>Obfrau </w:t>
      </w:r>
      <w:r w:rsidRPr="007312D7">
        <w:rPr>
          <w:rFonts w:asciiTheme="majorHAnsi" w:eastAsia="Times New Roman" w:hAnsiTheme="majorHAnsi" w:cstheme="majorHAnsi"/>
          <w:lang w:eastAsia="de-DE"/>
        </w:rPr>
        <w:t>wurde </w:t>
      </w:r>
      <w:r w:rsidRPr="007312D7">
        <w:rPr>
          <w:rFonts w:asciiTheme="majorHAnsi" w:eastAsia="Times New Roman" w:hAnsiTheme="majorHAnsi" w:cstheme="majorHAnsi"/>
          <w:b/>
          <w:bCs/>
          <w:lang w:eastAsia="de-DE"/>
        </w:rPr>
        <w:t xml:space="preserve">LAbg. </w:t>
      </w:r>
      <w:proofErr w:type="spellStart"/>
      <w:r w:rsidRPr="007312D7">
        <w:rPr>
          <w:rFonts w:asciiTheme="majorHAnsi" w:eastAsia="Times New Roman" w:hAnsiTheme="majorHAnsi" w:cstheme="majorHAnsi"/>
          <w:b/>
          <w:bCs/>
          <w:lang w:eastAsia="de-DE"/>
        </w:rPr>
        <w:t>Bgm</w:t>
      </w:r>
      <w:proofErr w:type="spellEnd"/>
      <w:r w:rsidRPr="007312D7">
        <w:rPr>
          <w:rFonts w:asciiTheme="majorHAnsi" w:eastAsia="Times New Roman" w:hAnsiTheme="majorHAnsi" w:cstheme="majorHAnsi"/>
          <w:b/>
          <w:bCs/>
          <w:lang w:eastAsia="de-DE"/>
        </w:rPr>
        <w:t>. Margit Göll </w:t>
      </w:r>
      <w:r w:rsidRPr="007312D7">
        <w:rPr>
          <w:rFonts w:asciiTheme="majorHAnsi" w:eastAsia="Times New Roman" w:hAnsiTheme="majorHAnsi" w:cstheme="majorHAnsi"/>
          <w:lang w:eastAsia="de-DE"/>
        </w:rPr>
        <w:t>aus Moorbad Harbach bestätigt, das Amt ihres Stellvertreters wird zukünftig </w:t>
      </w:r>
      <w:proofErr w:type="spellStart"/>
      <w:r w:rsidRPr="007312D7">
        <w:rPr>
          <w:rFonts w:asciiTheme="majorHAnsi" w:eastAsia="Times New Roman" w:hAnsiTheme="majorHAnsi" w:cstheme="majorHAnsi"/>
          <w:b/>
          <w:bCs/>
          <w:lang w:eastAsia="de-DE"/>
        </w:rPr>
        <w:t>Bgm</w:t>
      </w:r>
      <w:proofErr w:type="spellEnd"/>
      <w:r w:rsidRPr="007312D7">
        <w:rPr>
          <w:rFonts w:asciiTheme="majorHAnsi" w:eastAsia="Times New Roman" w:hAnsiTheme="majorHAnsi" w:cstheme="majorHAnsi"/>
          <w:b/>
          <w:bCs/>
          <w:lang w:eastAsia="de-DE"/>
        </w:rPr>
        <w:t>. Josef Schaden </w:t>
      </w:r>
      <w:r w:rsidRPr="007312D7">
        <w:rPr>
          <w:rFonts w:asciiTheme="majorHAnsi" w:eastAsia="Times New Roman" w:hAnsiTheme="majorHAnsi" w:cstheme="majorHAnsi"/>
          <w:lang w:eastAsia="de-DE"/>
        </w:rPr>
        <w:t xml:space="preserve">aus </w:t>
      </w:r>
      <w:proofErr w:type="spellStart"/>
      <w:r w:rsidRPr="007312D7">
        <w:rPr>
          <w:rFonts w:asciiTheme="majorHAnsi" w:eastAsia="Times New Roman" w:hAnsiTheme="majorHAnsi" w:cstheme="majorHAnsi"/>
          <w:lang w:eastAsia="de-DE"/>
        </w:rPr>
        <w:t>Schweiggers</w:t>
      </w:r>
      <w:proofErr w:type="spellEnd"/>
      <w:r w:rsidRPr="007312D7">
        <w:rPr>
          <w:rFonts w:asciiTheme="majorHAnsi" w:eastAsia="Times New Roman" w:hAnsiTheme="majorHAnsi" w:cstheme="majorHAnsi"/>
          <w:lang w:eastAsia="de-DE"/>
        </w:rPr>
        <w:t xml:space="preserve"> übernehmen, Kassier bleibt </w:t>
      </w:r>
      <w:r w:rsidRPr="007312D7">
        <w:rPr>
          <w:rFonts w:asciiTheme="majorHAnsi" w:eastAsia="Times New Roman" w:hAnsiTheme="majorHAnsi" w:cstheme="majorHAnsi"/>
          <w:b/>
          <w:bCs/>
          <w:lang w:eastAsia="de-DE"/>
        </w:rPr>
        <w:t>Rupert Klein </w:t>
      </w:r>
      <w:r w:rsidRPr="007312D7">
        <w:rPr>
          <w:rFonts w:asciiTheme="majorHAnsi" w:eastAsia="Times New Roman" w:hAnsiTheme="majorHAnsi" w:cstheme="majorHAnsi"/>
          <w:lang w:eastAsia="de-DE"/>
        </w:rPr>
        <w:t>aus St. Martin und das Amt des Schriftführers wird mit </w:t>
      </w:r>
      <w:proofErr w:type="spellStart"/>
      <w:r w:rsidRPr="007312D7">
        <w:rPr>
          <w:rFonts w:asciiTheme="majorHAnsi" w:eastAsia="Times New Roman" w:hAnsiTheme="majorHAnsi" w:cstheme="majorHAnsi"/>
          <w:b/>
          <w:bCs/>
          <w:lang w:eastAsia="de-DE"/>
        </w:rPr>
        <w:t>Vizebgm</w:t>
      </w:r>
      <w:proofErr w:type="spellEnd"/>
      <w:r w:rsidRPr="007312D7">
        <w:rPr>
          <w:rFonts w:asciiTheme="majorHAnsi" w:eastAsia="Times New Roman" w:hAnsiTheme="majorHAnsi" w:cstheme="majorHAnsi"/>
          <w:b/>
          <w:bCs/>
          <w:lang w:eastAsia="de-DE"/>
        </w:rPr>
        <w:t xml:space="preserve">. Michael </w:t>
      </w:r>
      <w:proofErr w:type="spellStart"/>
      <w:r w:rsidRPr="007312D7">
        <w:rPr>
          <w:rFonts w:asciiTheme="majorHAnsi" w:eastAsia="Times New Roman" w:hAnsiTheme="majorHAnsi" w:cstheme="majorHAnsi"/>
          <w:b/>
          <w:bCs/>
          <w:lang w:eastAsia="de-DE"/>
        </w:rPr>
        <w:t>Preissl</w:t>
      </w:r>
      <w:proofErr w:type="spellEnd"/>
      <w:r w:rsidRPr="007312D7">
        <w:rPr>
          <w:rFonts w:asciiTheme="majorHAnsi" w:eastAsia="Times New Roman" w:hAnsiTheme="majorHAnsi" w:cstheme="majorHAnsi"/>
          <w:b/>
          <w:bCs/>
          <w:lang w:eastAsia="de-DE"/>
        </w:rPr>
        <w:t> </w:t>
      </w:r>
      <w:r w:rsidRPr="007312D7">
        <w:rPr>
          <w:rFonts w:asciiTheme="majorHAnsi" w:eastAsia="Times New Roman" w:hAnsiTheme="majorHAnsi" w:cstheme="majorHAnsi"/>
          <w:lang w:eastAsia="de-DE"/>
        </w:rPr>
        <w:t>aus Schrems neu besetzt.</w:t>
      </w:r>
    </w:p>
    <w:p w14:paraId="34A6959B" w14:textId="77777777" w:rsidR="007312D7" w:rsidRPr="007312D7" w:rsidRDefault="007312D7" w:rsidP="007312D7">
      <w:pPr>
        <w:shd w:val="clear" w:color="auto" w:fill="FFFFFF"/>
        <w:spacing w:after="120" w:line="240" w:lineRule="auto"/>
        <w:rPr>
          <w:rFonts w:asciiTheme="majorHAnsi" w:eastAsia="Times New Roman" w:hAnsiTheme="majorHAnsi" w:cstheme="majorHAnsi"/>
          <w:lang w:eastAsia="de-DE"/>
        </w:rPr>
      </w:pPr>
      <w:r w:rsidRPr="007312D7">
        <w:rPr>
          <w:rFonts w:asciiTheme="majorHAnsi" w:eastAsia="Times New Roman" w:hAnsiTheme="majorHAnsi" w:cstheme="majorHAnsi"/>
          <w:lang w:eastAsia="de-DE"/>
        </w:rPr>
        <w:t>Auch das </w:t>
      </w:r>
      <w:r w:rsidRPr="007312D7">
        <w:rPr>
          <w:rFonts w:asciiTheme="majorHAnsi" w:eastAsia="Times New Roman" w:hAnsiTheme="majorHAnsi" w:cstheme="majorHAnsi"/>
          <w:b/>
          <w:bCs/>
          <w:lang w:eastAsia="de-DE"/>
        </w:rPr>
        <w:t>Projektauswahlgremium (PAG)</w:t>
      </w:r>
      <w:r w:rsidRPr="007312D7">
        <w:rPr>
          <w:rFonts w:asciiTheme="majorHAnsi" w:eastAsia="Times New Roman" w:hAnsiTheme="majorHAnsi" w:cstheme="majorHAnsi"/>
          <w:lang w:eastAsia="de-DE"/>
        </w:rPr>
        <w:t xml:space="preserve"> wurde neu gewählt. Es setzt sich aus den vier Mitgliedern des Vorstands sowie weiteren acht Personen als Interessensvertreter der regionalen Zivilgesellschaft (Wirtschafts- und Sozialpartner, Landwirtschaft, </w:t>
      </w:r>
      <w:proofErr w:type="spellStart"/>
      <w:r w:rsidRPr="007312D7">
        <w:rPr>
          <w:rFonts w:asciiTheme="majorHAnsi" w:eastAsia="Times New Roman" w:hAnsiTheme="majorHAnsi" w:cstheme="majorHAnsi"/>
          <w:lang w:eastAsia="de-DE"/>
        </w:rPr>
        <w:t>NÖRegional</w:t>
      </w:r>
      <w:proofErr w:type="spellEnd"/>
      <w:r w:rsidRPr="007312D7">
        <w:rPr>
          <w:rFonts w:asciiTheme="majorHAnsi" w:eastAsia="Times New Roman" w:hAnsiTheme="majorHAnsi" w:cstheme="majorHAnsi"/>
          <w:lang w:eastAsia="de-DE"/>
        </w:rPr>
        <w:t xml:space="preserve"> und privaten Personen) zusammen. Neu ins PAG gewählt wurden</w:t>
      </w:r>
      <w:r w:rsidRPr="007312D7">
        <w:rPr>
          <w:rFonts w:asciiTheme="majorHAnsi" w:eastAsia="Times New Roman" w:hAnsiTheme="majorHAnsi" w:cstheme="majorHAnsi"/>
          <w:b/>
          <w:bCs/>
          <w:lang w:eastAsia="de-DE"/>
        </w:rPr>
        <w:t> Anne Blauensteiner, MA </w:t>
      </w:r>
      <w:r w:rsidRPr="007312D7">
        <w:rPr>
          <w:rFonts w:asciiTheme="majorHAnsi" w:eastAsia="Times New Roman" w:hAnsiTheme="majorHAnsi" w:cstheme="majorHAnsi"/>
          <w:lang w:eastAsia="de-DE"/>
        </w:rPr>
        <w:t xml:space="preserve">aus </w:t>
      </w:r>
      <w:proofErr w:type="spellStart"/>
      <w:r w:rsidRPr="007312D7">
        <w:rPr>
          <w:rFonts w:asciiTheme="majorHAnsi" w:eastAsia="Times New Roman" w:hAnsiTheme="majorHAnsi" w:cstheme="majorHAnsi"/>
          <w:lang w:eastAsia="de-DE"/>
        </w:rPr>
        <w:t>Zwettl</w:t>
      </w:r>
      <w:proofErr w:type="spellEnd"/>
      <w:r w:rsidRPr="007312D7">
        <w:rPr>
          <w:rFonts w:asciiTheme="majorHAnsi" w:eastAsia="Times New Roman" w:hAnsiTheme="majorHAnsi" w:cstheme="majorHAnsi"/>
          <w:lang w:eastAsia="de-DE"/>
        </w:rPr>
        <w:t xml:space="preserve"> als Vertreterin der Wirtschaft und </w:t>
      </w:r>
      <w:r w:rsidRPr="007312D7">
        <w:rPr>
          <w:rFonts w:asciiTheme="majorHAnsi" w:eastAsia="Times New Roman" w:hAnsiTheme="majorHAnsi" w:cstheme="majorHAnsi"/>
          <w:b/>
          <w:bCs/>
          <w:lang w:eastAsia="de-DE"/>
        </w:rPr>
        <w:t>Verena Litschauer </w:t>
      </w:r>
      <w:r w:rsidRPr="007312D7">
        <w:rPr>
          <w:rFonts w:asciiTheme="majorHAnsi" w:eastAsia="Times New Roman" w:hAnsiTheme="majorHAnsi" w:cstheme="majorHAnsi"/>
          <w:lang w:eastAsia="de-DE"/>
        </w:rPr>
        <w:t xml:space="preserve">aus Großschönau, die als KEM und KLAR-Managerin der Kleinregion </w:t>
      </w:r>
      <w:proofErr w:type="spellStart"/>
      <w:r w:rsidRPr="007312D7">
        <w:rPr>
          <w:rFonts w:asciiTheme="majorHAnsi" w:eastAsia="Times New Roman" w:hAnsiTheme="majorHAnsi" w:cstheme="majorHAnsi"/>
          <w:lang w:eastAsia="de-DE"/>
        </w:rPr>
        <w:t>Lainsitztal</w:t>
      </w:r>
      <w:proofErr w:type="spellEnd"/>
      <w:r w:rsidRPr="007312D7">
        <w:rPr>
          <w:rFonts w:asciiTheme="majorHAnsi" w:eastAsia="Times New Roman" w:hAnsiTheme="majorHAnsi" w:cstheme="majorHAnsi"/>
          <w:lang w:eastAsia="de-DE"/>
        </w:rPr>
        <w:t xml:space="preserve"> für die Themen Klimaschutz und Klimawandelanpassung verantwortlich zeichnet.</w:t>
      </w:r>
    </w:p>
    <w:p w14:paraId="75C62004" w14:textId="6D12224B" w:rsidR="007312D7" w:rsidRPr="00D5643E" w:rsidRDefault="007312D7" w:rsidP="007312D7">
      <w:pPr>
        <w:shd w:val="clear" w:color="auto" w:fill="FFFFFF"/>
        <w:spacing w:after="120" w:line="240" w:lineRule="auto"/>
        <w:rPr>
          <w:rFonts w:asciiTheme="majorHAnsi" w:eastAsia="Times New Roman" w:hAnsiTheme="majorHAnsi" w:cstheme="majorHAnsi"/>
          <w:lang w:eastAsia="de-DE"/>
        </w:rPr>
      </w:pPr>
      <w:r w:rsidRPr="007312D7">
        <w:rPr>
          <w:rFonts w:asciiTheme="majorHAnsi" w:eastAsia="Times New Roman" w:hAnsiTheme="majorHAnsi" w:cstheme="majorHAnsi"/>
          <w:i/>
          <w:iCs/>
          <w:lang w:eastAsia="de-DE"/>
        </w:rPr>
        <w:t>„Wir haben uns heute neu konstituiert und sind optimal vorbereitet um in der nächsten Zukunft wieder viele neue Projekte in unserer Region initiieren und umsetzen zu können“</w:t>
      </w:r>
      <w:r w:rsidRPr="007312D7">
        <w:rPr>
          <w:rFonts w:asciiTheme="majorHAnsi" w:eastAsia="Times New Roman" w:hAnsiTheme="majorHAnsi" w:cstheme="majorHAnsi"/>
          <w:lang w:eastAsia="de-DE"/>
        </w:rPr>
        <w:t>, bedankte sich</w:t>
      </w:r>
      <w:r w:rsidRPr="007312D7">
        <w:rPr>
          <w:rFonts w:asciiTheme="majorHAnsi" w:eastAsia="Times New Roman" w:hAnsiTheme="majorHAnsi" w:cstheme="majorHAnsi"/>
          <w:i/>
          <w:iCs/>
          <w:lang w:eastAsia="de-DE"/>
        </w:rPr>
        <w:t> </w:t>
      </w:r>
      <w:r w:rsidRPr="007312D7">
        <w:rPr>
          <w:rFonts w:asciiTheme="majorHAnsi" w:eastAsia="Times New Roman" w:hAnsiTheme="majorHAnsi" w:cstheme="majorHAnsi"/>
          <w:lang w:eastAsia="de-DE"/>
        </w:rPr>
        <w:t>Obfrau Margit Göll nach der Sitzung bei allen Mitgliedsgemeinden für ihr Bekenntnis zu LEADER und ihr Engagement für eine gemeinsame, erfolgreiche Zukunft der Region.</w:t>
      </w:r>
    </w:p>
    <w:p w14:paraId="6BBA8563" w14:textId="77777777" w:rsidR="007312D7" w:rsidRPr="007312D7" w:rsidRDefault="007312D7" w:rsidP="007312D7">
      <w:pPr>
        <w:shd w:val="clear" w:color="auto" w:fill="FFFFFF"/>
        <w:spacing w:after="0" w:line="240" w:lineRule="auto"/>
        <w:rPr>
          <w:rFonts w:asciiTheme="majorHAnsi" w:eastAsia="Times New Roman" w:hAnsiTheme="majorHAnsi" w:cstheme="majorHAnsi"/>
          <w:lang w:eastAsia="de-DE"/>
        </w:rPr>
      </w:pPr>
    </w:p>
    <w:p w14:paraId="4CC728F2" w14:textId="77777777" w:rsidR="007312D7" w:rsidRPr="007312D7" w:rsidRDefault="007312D7" w:rsidP="007312D7">
      <w:pPr>
        <w:shd w:val="clear" w:color="auto" w:fill="FFFFFF"/>
        <w:spacing w:after="240" w:line="240" w:lineRule="auto"/>
        <w:outlineLvl w:val="2"/>
        <w:rPr>
          <w:rFonts w:asciiTheme="majorHAnsi" w:eastAsia="Times New Roman" w:hAnsiTheme="majorHAnsi" w:cstheme="majorHAnsi"/>
          <w:b/>
          <w:bCs/>
          <w:lang w:eastAsia="de-DE"/>
        </w:rPr>
      </w:pPr>
      <w:r w:rsidRPr="007312D7">
        <w:rPr>
          <w:rFonts w:asciiTheme="majorHAnsi" w:eastAsia="Times New Roman" w:hAnsiTheme="majorHAnsi" w:cstheme="majorHAnsi"/>
          <w:b/>
          <w:bCs/>
          <w:lang w:eastAsia="de-DE"/>
        </w:rPr>
        <w:t xml:space="preserve">Neuer Vorstand und Projektauswahlgremium des LEADER Vereins Waldviertler Grenzland! - Obfrau LAbg. </w:t>
      </w:r>
      <w:proofErr w:type="spellStart"/>
      <w:r w:rsidRPr="007312D7">
        <w:rPr>
          <w:rFonts w:asciiTheme="majorHAnsi" w:eastAsia="Times New Roman" w:hAnsiTheme="majorHAnsi" w:cstheme="majorHAnsi"/>
          <w:b/>
          <w:bCs/>
          <w:lang w:eastAsia="de-DE"/>
        </w:rPr>
        <w:t>Bgm</w:t>
      </w:r>
      <w:proofErr w:type="spellEnd"/>
      <w:r w:rsidRPr="007312D7">
        <w:rPr>
          <w:rFonts w:asciiTheme="majorHAnsi" w:eastAsia="Times New Roman" w:hAnsiTheme="majorHAnsi" w:cstheme="majorHAnsi"/>
          <w:b/>
          <w:bCs/>
          <w:lang w:eastAsia="de-DE"/>
        </w:rPr>
        <w:t xml:space="preserve">. Margit Göll und Obmann </w:t>
      </w:r>
      <w:proofErr w:type="spellStart"/>
      <w:r w:rsidRPr="007312D7">
        <w:rPr>
          <w:rFonts w:asciiTheme="majorHAnsi" w:eastAsia="Times New Roman" w:hAnsiTheme="majorHAnsi" w:cstheme="majorHAnsi"/>
          <w:b/>
          <w:bCs/>
          <w:lang w:eastAsia="de-DE"/>
        </w:rPr>
        <w:t>Bgm</w:t>
      </w:r>
      <w:proofErr w:type="spellEnd"/>
      <w:r w:rsidRPr="007312D7">
        <w:rPr>
          <w:rFonts w:asciiTheme="majorHAnsi" w:eastAsia="Times New Roman" w:hAnsiTheme="majorHAnsi" w:cstheme="majorHAnsi"/>
          <w:b/>
          <w:bCs/>
          <w:lang w:eastAsia="de-DE"/>
        </w:rPr>
        <w:t>. Josef Schaden mit ihrem Team am Sonnenplatz in Großschönau </w:t>
      </w:r>
    </w:p>
    <w:p w14:paraId="33EEF361" w14:textId="72667421" w:rsidR="00CD2361" w:rsidRPr="00D5643E" w:rsidRDefault="007312D7" w:rsidP="00D5643E">
      <w:pPr>
        <w:shd w:val="clear" w:color="auto" w:fill="FFFFFF"/>
        <w:spacing w:after="0" w:line="240" w:lineRule="auto"/>
        <w:rPr>
          <w:rFonts w:asciiTheme="majorHAnsi" w:eastAsia="Times New Roman" w:hAnsiTheme="majorHAnsi" w:cstheme="majorHAnsi"/>
          <w:sz w:val="24"/>
          <w:szCs w:val="24"/>
          <w:lang w:eastAsia="de-DE"/>
        </w:rPr>
      </w:pPr>
      <w:r w:rsidRPr="007312D7">
        <w:rPr>
          <w:rFonts w:asciiTheme="majorHAnsi" w:eastAsia="Times New Roman" w:hAnsiTheme="majorHAnsi" w:cstheme="majorHAnsi"/>
          <w:noProof/>
          <w:sz w:val="24"/>
          <w:szCs w:val="24"/>
          <w:lang w:eastAsia="de-DE"/>
        </w:rPr>
        <w:drawing>
          <wp:anchor distT="0" distB="0" distL="114300" distR="114300" simplePos="0" relativeHeight="251658240" behindDoc="0" locked="0" layoutInCell="1" allowOverlap="1" wp14:anchorId="2E9003F9" wp14:editId="7C60F711">
            <wp:simplePos x="0" y="0"/>
            <wp:positionH relativeFrom="margin">
              <wp:align>left</wp:align>
            </wp:positionH>
            <wp:positionV relativeFrom="paragraph">
              <wp:posOffset>-1270</wp:posOffset>
            </wp:positionV>
            <wp:extent cx="3479165" cy="2609850"/>
            <wp:effectExtent l="0" t="0" r="6985" b="0"/>
            <wp:wrapSquare wrapText="bothSides"/>
            <wp:docPr id="2" name="Grafik 2" descr="Ein Bild, das Person, draußen, Himmel,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draußen, Himmel, stehend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9239" cy="26098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61FDE" w14:textId="77777777" w:rsidR="00D5643E" w:rsidRDefault="00D5643E" w:rsidP="00D5643E">
      <w:pPr>
        <w:shd w:val="clear" w:color="auto" w:fill="FFFFFF"/>
        <w:spacing w:before="120" w:after="120" w:line="240" w:lineRule="auto"/>
        <w:rPr>
          <w:rFonts w:asciiTheme="majorHAnsi" w:eastAsia="Times New Roman" w:hAnsiTheme="majorHAnsi" w:cstheme="majorHAnsi"/>
          <w:sz w:val="20"/>
          <w:szCs w:val="20"/>
          <w:lang w:eastAsia="de-DE"/>
        </w:rPr>
      </w:pPr>
    </w:p>
    <w:p w14:paraId="49FBE0D8" w14:textId="77777777" w:rsidR="00D5643E" w:rsidRDefault="00D5643E" w:rsidP="00D5643E">
      <w:pPr>
        <w:shd w:val="clear" w:color="auto" w:fill="FFFFFF"/>
        <w:spacing w:before="120" w:after="120" w:line="240" w:lineRule="auto"/>
        <w:rPr>
          <w:rFonts w:asciiTheme="majorHAnsi" w:eastAsia="Times New Roman" w:hAnsiTheme="majorHAnsi" w:cstheme="majorHAnsi"/>
          <w:sz w:val="20"/>
          <w:szCs w:val="20"/>
          <w:lang w:eastAsia="de-DE"/>
        </w:rPr>
      </w:pPr>
    </w:p>
    <w:p w14:paraId="7613CB74" w14:textId="77777777" w:rsidR="00460945" w:rsidRDefault="00460945" w:rsidP="00D5643E">
      <w:pPr>
        <w:shd w:val="clear" w:color="auto" w:fill="FFFFFF"/>
        <w:spacing w:before="120" w:after="120" w:line="240" w:lineRule="auto"/>
        <w:rPr>
          <w:rFonts w:asciiTheme="majorHAnsi" w:eastAsia="Times New Roman" w:hAnsiTheme="majorHAnsi" w:cstheme="majorHAnsi"/>
          <w:sz w:val="20"/>
          <w:szCs w:val="20"/>
          <w:lang w:eastAsia="de-DE"/>
        </w:rPr>
      </w:pPr>
    </w:p>
    <w:p w14:paraId="09C0B570" w14:textId="77777777" w:rsidR="00460945" w:rsidRDefault="00460945" w:rsidP="00D5643E">
      <w:pPr>
        <w:shd w:val="clear" w:color="auto" w:fill="FFFFFF"/>
        <w:spacing w:before="120" w:after="120" w:line="240" w:lineRule="auto"/>
        <w:rPr>
          <w:rFonts w:asciiTheme="majorHAnsi" w:eastAsia="Times New Roman" w:hAnsiTheme="majorHAnsi" w:cstheme="majorHAnsi"/>
          <w:sz w:val="20"/>
          <w:szCs w:val="20"/>
          <w:lang w:eastAsia="de-DE"/>
        </w:rPr>
      </w:pPr>
    </w:p>
    <w:p w14:paraId="50DDA660" w14:textId="77777777" w:rsidR="00460945" w:rsidRDefault="00460945" w:rsidP="00D5643E">
      <w:pPr>
        <w:shd w:val="clear" w:color="auto" w:fill="FFFFFF"/>
        <w:spacing w:before="120" w:after="120" w:line="240" w:lineRule="auto"/>
        <w:rPr>
          <w:rFonts w:asciiTheme="majorHAnsi" w:eastAsia="Times New Roman" w:hAnsiTheme="majorHAnsi" w:cstheme="majorHAnsi"/>
          <w:sz w:val="20"/>
          <w:szCs w:val="20"/>
          <w:lang w:eastAsia="de-DE"/>
        </w:rPr>
      </w:pPr>
    </w:p>
    <w:p w14:paraId="3DCE6D83" w14:textId="40FD4F72" w:rsidR="00460945" w:rsidRDefault="007312D7" w:rsidP="00D5643E">
      <w:pPr>
        <w:shd w:val="clear" w:color="auto" w:fill="FFFFFF"/>
        <w:spacing w:before="120" w:after="120" w:line="240" w:lineRule="auto"/>
        <w:rPr>
          <w:rFonts w:asciiTheme="majorHAnsi" w:eastAsia="Times New Roman" w:hAnsiTheme="majorHAnsi" w:cstheme="majorHAnsi"/>
          <w:sz w:val="20"/>
          <w:szCs w:val="20"/>
          <w:lang w:eastAsia="de-DE"/>
        </w:rPr>
      </w:pPr>
      <w:r w:rsidRPr="007312D7">
        <w:rPr>
          <w:rFonts w:asciiTheme="majorHAnsi" w:eastAsia="Times New Roman" w:hAnsiTheme="majorHAnsi" w:cstheme="majorHAnsi"/>
          <w:sz w:val="20"/>
          <w:szCs w:val="20"/>
          <w:lang w:eastAsia="de-DE"/>
        </w:rPr>
        <w:t xml:space="preserve">LAG-Manager Ing. Mag. Martin Huber, Dietmar Hipp, Mag. Helene Mayerhofer, Robert Reuberger, Michael </w:t>
      </w:r>
      <w:proofErr w:type="spellStart"/>
      <w:r w:rsidRPr="007312D7">
        <w:rPr>
          <w:rFonts w:asciiTheme="majorHAnsi" w:eastAsia="Times New Roman" w:hAnsiTheme="majorHAnsi" w:cstheme="majorHAnsi"/>
          <w:sz w:val="20"/>
          <w:szCs w:val="20"/>
          <w:lang w:eastAsia="de-DE"/>
        </w:rPr>
        <w:t>Preissl</w:t>
      </w:r>
      <w:proofErr w:type="spellEnd"/>
      <w:r w:rsidRPr="007312D7">
        <w:rPr>
          <w:rFonts w:asciiTheme="majorHAnsi" w:eastAsia="Times New Roman" w:hAnsiTheme="majorHAnsi" w:cstheme="majorHAnsi"/>
          <w:sz w:val="20"/>
          <w:szCs w:val="20"/>
          <w:lang w:eastAsia="de-DE"/>
        </w:rPr>
        <w:t>, LAbg. Margit Göll, Anne Blauensteiner, MA; Rupert Klein, Manfred Atteneder, Verena Litschauer, Josef Schaden;</w:t>
      </w:r>
    </w:p>
    <w:p w14:paraId="2DD79E69" w14:textId="0AB27AE0" w:rsidR="00CD2361" w:rsidRPr="00D5643E" w:rsidRDefault="007312D7" w:rsidP="00D5643E">
      <w:pPr>
        <w:shd w:val="clear" w:color="auto" w:fill="FFFFFF"/>
        <w:spacing w:before="120" w:after="120" w:line="240" w:lineRule="auto"/>
        <w:rPr>
          <w:rFonts w:asciiTheme="majorHAnsi" w:eastAsia="Times New Roman" w:hAnsiTheme="majorHAnsi" w:cstheme="majorHAnsi"/>
          <w:sz w:val="20"/>
          <w:szCs w:val="20"/>
          <w:lang w:eastAsia="de-DE"/>
        </w:rPr>
      </w:pPr>
      <w:r w:rsidRPr="007312D7">
        <w:rPr>
          <w:rFonts w:asciiTheme="majorHAnsi" w:eastAsia="Times New Roman" w:hAnsiTheme="majorHAnsi" w:cstheme="majorHAnsi"/>
          <w:sz w:val="20"/>
          <w:szCs w:val="20"/>
          <w:lang w:eastAsia="de-DE"/>
        </w:rPr>
        <w:t>©</w:t>
      </w:r>
      <w:r w:rsidRPr="007312D7">
        <w:rPr>
          <w:rFonts w:asciiTheme="majorHAnsi" w:eastAsia="Times New Roman" w:hAnsiTheme="majorHAnsi" w:cstheme="majorHAnsi"/>
          <w:sz w:val="24"/>
          <w:szCs w:val="24"/>
          <w:lang w:eastAsia="de-DE"/>
        </w:rPr>
        <w:t> </w:t>
      </w:r>
      <w:r w:rsidRPr="007312D7">
        <w:rPr>
          <w:rFonts w:asciiTheme="majorHAnsi" w:eastAsia="Times New Roman" w:hAnsiTheme="majorHAnsi" w:cstheme="majorHAnsi"/>
          <w:sz w:val="20"/>
          <w:szCs w:val="20"/>
          <w:lang w:eastAsia="de-DE"/>
        </w:rPr>
        <w:t xml:space="preserve">LAG </w:t>
      </w:r>
      <w:proofErr w:type="spellStart"/>
      <w:r w:rsidRPr="007312D7">
        <w:rPr>
          <w:rFonts w:asciiTheme="majorHAnsi" w:eastAsia="Times New Roman" w:hAnsiTheme="majorHAnsi" w:cstheme="majorHAnsi"/>
          <w:sz w:val="20"/>
          <w:szCs w:val="20"/>
          <w:lang w:eastAsia="de-DE"/>
        </w:rPr>
        <w:t>Waldvierlter</w:t>
      </w:r>
      <w:proofErr w:type="spellEnd"/>
      <w:r w:rsidRPr="007312D7">
        <w:rPr>
          <w:rFonts w:asciiTheme="majorHAnsi" w:eastAsia="Times New Roman" w:hAnsiTheme="majorHAnsi" w:cstheme="majorHAnsi"/>
          <w:sz w:val="20"/>
          <w:szCs w:val="20"/>
          <w:lang w:eastAsia="de-DE"/>
        </w:rPr>
        <w:t xml:space="preserve"> Grenzland</w:t>
      </w:r>
      <w:r w:rsidR="00CD2361">
        <w:rPr>
          <w:rFonts w:asciiTheme="majorHAnsi" w:eastAsia="Times New Roman" w:hAnsiTheme="majorHAnsi" w:cstheme="majorHAnsi"/>
          <w:color w:val="00722F"/>
          <w:sz w:val="30"/>
          <w:szCs w:val="30"/>
          <w:lang w:eastAsia="de-DE"/>
        </w:rPr>
        <w:br w:type="page"/>
      </w:r>
    </w:p>
    <w:p w14:paraId="011ABEAB" w14:textId="480974EE" w:rsidR="007312D7" w:rsidRPr="007312D7" w:rsidRDefault="007312D7" w:rsidP="007312D7">
      <w:pPr>
        <w:shd w:val="clear" w:color="auto" w:fill="FFFFFF"/>
        <w:spacing w:before="240" w:after="240" w:line="240" w:lineRule="auto"/>
        <w:outlineLvl w:val="1"/>
        <w:rPr>
          <w:rFonts w:asciiTheme="majorHAnsi" w:eastAsia="Times New Roman" w:hAnsiTheme="majorHAnsi" w:cstheme="majorHAnsi"/>
          <w:color w:val="00722F"/>
          <w:sz w:val="28"/>
          <w:szCs w:val="28"/>
          <w:lang w:eastAsia="de-DE"/>
        </w:rPr>
      </w:pPr>
      <w:r w:rsidRPr="007312D7">
        <w:rPr>
          <w:rFonts w:asciiTheme="majorHAnsi" w:eastAsia="Times New Roman" w:hAnsiTheme="majorHAnsi" w:cstheme="majorHAnsi"/>
          <w:color w:val="00722F"/>
          <w:sz w:val="28"/>
          <w:szCs w:val="28"/>
          <w:lang w:eastAsia="de-DE"/>
        </w:rPr>
        <w:lastRenderedPageBreak/>
        <w:t>Erarbeitung der neuen Regions-Strategie</w:t>
      </w:r>
    </w:p>
    <w:p w14:paraId="7A115DA4" w14:textId="77777777" w:rsidR="007312D7" w:rsidRPr="007312D7" w:rsidRDefault="007312D7" w:rsidP="007312D7">
      <w:pPr>
        <w:shd w:val="clear" w:color="auto" w:fill="FFFFFF"/>
        <w:spacing w:after="0" w:line="240" w:lineRule="auto"/>
        <w:rPr>
          <w:rFonts w:asciiTheme="majorHAnsi" w:eastAsia="Times New Roman" w:hAnsiTheme="majorHAnsi" w:cstheme="majorHAnsi"/>
          <w:lang w:eastAsia="de-DE"/>
        </w:rPr>
      </w:pPr>
      <w:r w:rsidRPr="007312D7">
        <w:rPr>
          <w:rFonts w:asciiTheme="majorHAnsi" w:eastAsia="Times New Roman" w:hAnsiTheme="majorHAnsi" w:cstheme="majorHAnsi"/>
          <w:lang w:eastAsia="de-DE"/>
        </w:rPr>
        <w:t>Derzeit wird intensiv an der Erstellung der</w:t>
      </w:r>
      <w:r w:rsidRPr="007312D7">
        <w:rPr>
          <w:rFonts w:asciiTheme="majorHAnsi" w:eastAsia="Times New Roman" w:hAnsiTheme="majorHAnsi" w:cstheme="majorHAnsi"/>
          <w:b/>
          <w:bCs/>
          <w:lang w:eastAsia="de-DE"/>
        </w:rPr>
        <w:t> neuen regionalen Entwicklungs-Strategie </w:t>
      </w:r>
      <w:r w:rsidRPr="007312D7">
        <w:rPr>
          <w:rFonts w:asciiTheme="majorHAnsi" w:eastAsia="Times New Roman" w:hAnsiTheme="majorHAnsi" w:cstheme="majorHAnsi"/>
          <w:lang w:eastAsia="de-DE"/>
        </w:rPr>
        <w:t>für die kommende Förderperiode 2023-2027 gearbeitet.  </w:t>
      </w:r>
      <w:r w:rsidRPr="007312D7">
        <w:rPr>
          <w:rFonts w:asciiTheme="majorHAnsi" w:eastAsia="Times New Roman" w:hAnsiTheme="majorHAnsi" w:cstheme="majorHAnsi"/>
          <w:b/>
          <w:bCs/>
          <w:lang w:eastAsia="de-DE"/>
        </w:rPr>
        <w:t>LAG-Manager Ing. Mag. Martin Huber </w:t>
      </w:r>
      <w:r w:rsidRPr="007312D7">
        <w:rPr>
          <w:rFonts w:asciiTheme="majorHAnsi" w:eastAsia="Times New Roman" w:hAnsiTheme="majorHAnsi" w:cstheme="majorHAnsi"/>
          <w:lang w:eastAsia="de-DE"/>
        </w:rPr>
        <w:t>stellte in der Generalversammlung die Eckpunkte der neuen Strategie vor, die wie bereits bisher die vorgegebenen Aktionsfelder</w:t>
      </w:r>
    </w:p>
    <w:p w14:paraId="07424D46" w14:textId="77777777" w:rsidR="007312D7" w:rsidRPr="007312D7" w:rsidRDefault="007312D7" w:rsidP="007312D7">
      <w:pPr>
        <w:numPr>
          <w:ilvl w:val="0"/>
          <w:numId w:val="1"/>
        </w:numPr>
        <w:shd w:val="clear" w:color="auto" w:fill="FFFFFF"/>
        <w:spacing w:after="0" w:line="240" w:lineRule="auto"/>
        <w:ind w:left="1200" w:right="240"/>
        <w:rPr>
          <w:rFonts w:asciiTheme="majorHAnsi" w:eastAsia="Times New Roman" w:hAnsiTheme="majorHAnsi" w:cstheme="majorHAnsi"/>
          <w:lang w:eastAsia="de-DE"/>
        </w:rPr>
      </w:pPr>
      <w:r w:rsidRPr="007312D7">
        <w:rPr>
          <w:rFonts w:asciiTheme="majorHAnsi" w:eastAsia="Times New Roman" w:hAnsiTheme="majorHAnsi" w:cstheme="majorHAnsi"/>
          <w:b/>
          <w:bCs/>
          <w:lang w:eastAsia="de-DE"/>
        </w:rPr>
        <w:t>Wertschöpfung,</w:t>
      </w:r>
    </w:p>
    <w:p w14:paraId="159B3CA4" w14:textId="77777777" w:rsidR="007312D7" w:rsidRPr="007312D7" w:rsidRDefault="007312D7" w:rsidP="007312D7">
      <w:pPr>
        <w:numPr>
          <w:ilvl w:val="0"/>
          <w:numId w:val="1"/>
        </w:numPr>
        <w:shd w:val="clear" w:color="auto" w:fill="FFFFFF"/>
        <w:spacing w:after="0" w:line="240" w:lineRule="auto"/>
        <w:ind w:left="1200" w:right="240"/>
        <w:rPr>
          <w:rFonts w:asciiTheme="majorHAnsi" w:eastAsia="Times New Roman" w:hAnsiTheme="majorHAnsi" w:cstheme="majorHAnsi"/>
          <w:lang w:eastAsia="de-DE"/>
        </w:rPr>
      </w:pPr>
      <w:r w:rsidRPr="007312D7">
        <w:rPr>
          <w:rFonts w:asciiTheme="majorHAnsi" w:eastAsia="Times New Roman" w:hAnsiTheme="majorHAnsi" w:cstheme="majorHAnsi"/>
          <w:b/>
          <w:bCs/>
          <w:lang w:eastAsia="de-DE"/>
        </w:rPr>
        <w:t>natürliche Ressourcen und kulturelles Erbe der Region</w:t>
      </w:r>
      <w:r w:rsidRPr="007312D7">
        <w:rPr>
          <w:rFonts w:asciiTheme="majorHAnsi" w:eastAsia="Times New Roman" w:hAnsiTheme="majorHAnsi" w:cstheme="majorHAnsi"/>
          <w:lang w:eastAsia="de-DE"/>
        </w:rPr>
        <w:t> und</w:t>
      </w:r>
    </w:p>
    <w:p w14:paraId="7F721A9E" w14:textId="77777777" w:rsidR="007312D7" w:rsidRPr="007312D7" w:rsidRDefault="007312D7" w:rsidP="007312D7">
      <w:pPr>
        <w:numPr>
          <w:ilvl w:val="0"/>
          <w:numId w:val="1"/>
        </w:numPr>
        <w:shd w:val="clear" w:color="auto" w:fill="FFFFFF"/>
        <w:spacing w:after="0" w:line="240" w:lineRule="auto"/>
        <w:ind w:left="1200" w:right="240"/>
        <w:rPr>
          <w:rFonts w:asciiTheme="majorHAnsi" w:eastAsia="Times New Roman" w:hAnsiTheme="majorHAnsi" w:cstheme="majorHAnsi"/>
          <w:lang w:eastAsia="de-DE"/>
        </w:rPr>
      </w:pPr>
      <w:r w:rsidRPr="007312D7">
        <w:rPr>
          <w:rFonts w:asciiTheme="majorHAnsi" w:eastAsia="Times New Roman" w:hAnsiTheme="majorHAnsi" w:cstheme="majorHAnsi"/>
          <w:b/>
          <w:bCs/>
          <w:lang w:eastAsia="de-DE"/>
        </w:rPr>
        <w:t>Gemeinwohl der Bevölkerung</w:t>
      </w:r>
    </w:p>
    <w:p w14:paraId="577424B2" w14:textId="77777777" w:rsidR="007312D7" w:rsidRPr="007312D7" w:rsidRDefault="007312D7" w:rsidP="007312D7">
      <w:pPr>
        <w:shd w:val="clear" w:color="auto" w:fill="FFFFFF"/>
        <w:spacing w:after="0" w:line="240" w:lineRule="auto"/>
        <w:rPr>
          <w:rFonts w:asciiTheme="majorHAnsi" w:eastAsia="Times New Roman" w:hAnsiTheme="majorHAnsi" w:cstheme="majorHAnsi"/>
          <w:lang w:eastAsia="de-DE"/>
        </w:rPr>
      </w:pPr>
      <w:r w:rsidRPr="007312D7">
        <w:rPr>
          <w:rFonts w:asciiTheme="majorHAnsi" w:eastAsia="Times New Roman" w:hAnsiTheme="majorHAnsi" w:cstheme="majorHAnsi"/>
          <w:lang w:eastAsia="de-DE"/>
        </w:rPr>
        <w:t>beinhaltet. Neu dazu kommen </w:t>
      </w:r>
    </w:p>
    <w:p w14:paraId="1DB09FE6" w14:textId="77777777" w:rsidR="007312D7" w:rsidRPr="007312D7" w:rsidRDefault="007312D7" w:rsidP="007312D7">
      <w:pPr>
        <w:numPr>
          <w:ilvl w:val="0"/>
          <w:numId w:val="2"/>
        </w:numPr>
        <w:shd w:val="clear" w:color="auto" w:fill="FFFFFF"/>
        <w:spacing w:after="120" w:line="240" w:lineRule="auto"/>
        <w:ind w:left="1196" w:right="238" w:hanging="357"/>
        <w:rPr>
          <w:rFonts w:asciiTheme="majorHAnsi" w:eastAsia="Times New Roman" w:hAnsiTheme="majorHAnsi" w:cstheme="majorHAnsi"/>
          <w:lang w:eastAsia="de-DE"/>
        </w:rPr>
      </w:pPr>
      <w:r w:rsidRPr="007312D7">
        <w:rPr>
          <w:rFonts w:asciiTheme="majorHAnsi" w:eastAsia="Times New Roman" w:hAnsiTheme="majorHAnsi" w:cstheme="majorHAnsi"/>
          <w:b/>
          <w:bCs/>
          <w:lang w:eastAsia="de-DE"/>
        </w:rPr>
        <w:t>Klimaschutz, Klimawandelanpassung und Bioökonomie </w:t>
      </w:r>
      <w:r w:rsidRPr="007312D7">
        <w:rPr>
          <w:rFonts w:asciiTheme="majorHAnsi" w:eastAsia="Times New Roman" w:hAnsiTheme="majorHAnsi" w:cstheme="majorHAnsi"/>
          <w:lang w:eastAsia="de-DE"/>
        </w:rPr>
        <w:t>als Themenschwerpunkte und Basis für innovative Projekte. </w:t>
      </w:r>
    </w:p>
    <w:p w14:paraId="569BE149" w14:textId="6723BB09" w:rsidR="007312D7" w:rsidRPr="007312D7" w:rsidRDefault="007312D7" w:rsidP="007312D7">
      <w:pPr>
        <w:shd w:val="clear" w:color="auto" w:fill="FFFFFF"/>
        <w:spacing w:after="120" w:line="240" w:lineRule="auto"/>
        <w:rPr>
          <w:rFonts w:asciiTheme="majorHAnsi" w:eastAsia="Times New Roman" w:hAnsiTheme="majorHAnsi" w:cstheme="majorHAnsi"/>
          <w:lang w:eastAsia="de-DE"/>
        </w:rPr>
      </w:pPr>
      <w:r w:rsidRPr="007312D7">
        <w:rPr>
          <w:rFonts w:asciiTheme="majorHAnsi" w:eastAsia="Times New Roman" w:hAnsiTheme="majorHAnsi" w:cstheme="majorHAnsi"/>
          <w:lang w:eastAsia="de-DE"/>
        </w:rPr>
        <w:t>Aktionsfeldübergreifend wird das Thema </w:t>
      </w:r>
      <w:r w:rsidRPr="007312D7">
        <w:rPr>
          <w:rFonts w:asciiTheme="majorHAnsi" w:eastAsia="Times New Roman" w:hAnsiTheme="majorHAnsi" w:cstheme="majorHAnsi"/>
          <w:b/>
          <w:bCs/>
          <w:lang w:eastAsia="de-DE"/>
        </w:rPr>
        <w:t>Digitalisierung </w:t>
      </w:r>
      <w:r w:rsidRPr="007312D7">
        <w:rPr>
          <w:rFonts w:asciiTheme="majorHAnsi" w:eastAsia="Times New Roman" w:hAnsiTheme="majorHAnsi" w:cstheme="majorHAnsi"/>
          <w:lang w:eastAsia="de-DE"/>
        </w:rPr>
        <w:t>verstärkt Beachtung in der neuen regionalen Entwicklungsstrategie des Waldviertler Grenzlandes finden. Nach dem Vorbild des Modellprojekts </w:t>
      </w:r>
      <w:r w:rsidRPr="007312D7">
        <w:rPr>
          <w:rFonts w:asciiTheme="majorHAnsi" w:eastAsia="Times New Roman" w:hAnsiTheme="majorHAnsi" w:cstheme="majorHAnsi"/>
          <w:b/>
          <w:bCs/>
          <w:lang w:eastAsia="de-DE"/>
        </w:rPr>
        <w:t xml:space="preserve">„Smart Cities/Smart </w:t>
      </w:r>
      <w:proofErr w:type="spellStart"/>
      <w:r w:rsidRPr="007312D7">
        <w:rPr>
          <w:rFonts w:asciiTheme="majorHAnsi" w:eastAsia="Times New Roman" w:hAnsiTheme="majorHAnsi" w:cstheme="majorHAnsi"/>
          <w:b/>
          <w:bCs/>
          <w:lang w:eastAsia="de-DE"/>
        </w:rPr>
        <w:t>Regions</w:t>
      </w:r>
      <w:proofErr w:type="spellEnd"/>
      <w:r w:rsidRPr="007312D7">
        <w:rPr>
          <w:rFonts w:asciiTheme="majorHAnsi" w:eastAsia="Times New Roman" w:hAnsiTheme="majorHAnsi" w:cstheme="majorHAnsi"/>
          <w:b/>
          <w:bCs/>
          <w:lang w:eastAsia="de-DE"/>
        </w:rPr>
        <w:t xml:space="preserve"> – Kommunale Digitalisierungsstrategien für Städtebau und Mobilität der Zukunft“</w:t>
      </w:r>
      <w:r w:rsidRPr="007312D7">
        <w:rPr>
          <w:rFonts w:asciiTheme="majorHAnsi" w:eastAsia="Times New Roman" w:hAnsiTheme="majorHAnsi" w:cstheme="majorHAnsi"/>
          <w:lang w:eastAsia="de-DE"/>
        </w:rPr>
        <w:t> sollen Städte, Märkte und Gemeinden bei der Erarbeitung von integrierten digitalen Entwicklungskonzepten (IDEK) unterstützt und übertragbare und praxisnahe Lösungsansätze zur Entwicklung von individuellen Digitalisierungsstrategien entwickelt werden.</w:t>
      </w:r>
    </w:p>
    <w:p w14:paraId="351E96B8" w14:textId="77777777" w:rsidR="007312D7" w:rsidRPr="007312D7" w:rsidRDefault="007312D7" w:rsidP="007312D7">
      <w:pPr>
        <w:shd w:val="clear" w:color="auto" w:fill="FFFFFF"/>
        <w:spacing w:after="120" w:line="240" w:lineRule="auto"/>
        <w:rPr>
          <w:rFonts w:asciiTheme="majorHAnsi" w:eastAsia="Times New Roman" w:hAnsiTheme="majorHAnsi" w:cstheme="majorHAnsi"/>
          <w:lang w:eastAsia="de-DE"/>
        </w:rPr>
      </w:pPr>
      <w:r w:rsidRPr="007312D7">
        <w:rPr>
          <w:rFonts w:asciiTheme="majorHAnsi" w:eastAsia="Times New Roman" w:hAnsiTheme="majorHAnsi" w:cstheme="majorHAnsi"/>
          <w:i/>
          <w:iCs/>
          <w:lang w:eastAsia="de-DE"/>
        </w:rPr>
        <w:t>"LEADER bietet uns die große Chance, unsere Region in Eigeninitiative zu entwickeln und damit unsere Zukunft selbst zu gestalten. Während der Strategie-Erstellung sind alle BürgerInnen der Region aufgerufen, ihre Vorstellungen und Ideen für eine erfolgreiche Entwicklung der Region einzubringen und damit aktiv am Fortschritt unserer Region teilzunehmen",</w:t>
      </w:r>
      <w:r w:rsidRPr="007312D7">
        <w:rPr>
          <w:rFonts w:asciiTheme="majorHAnsi" w:eastAsia="Times New Roman" w:hAnsiTheme="majorHAnsi" w:cstheme="majorHAnsi"/>
          <w:lang w:eastAsia="de-DE"/>
        </w:rPr>
        <w:t> ersuchte Martin Huber im Anschluss um rege Teilnahme am Ideenfindungsprozess für die neue Regions-Strategie.</w:t>
      </w:r>
    </w:p>
    <w:p w14:paraId="2CC28BB2" w14:textId="1334718E" w:rsidR="007312D7" w:rsidRPr="007312D7" w:rsidRDefault="007312D7" w:rsidP="007312D7">
      <w:pPr>
        <w:shd w:val="clear" w:color="auto" w:fill="FFFFFF"/>
        <w:spacing w:after="120" w:line="240" w:lineRule="auto"/>
        <w:rPr>
          <w:rFonts w:asciiTheme="majorHAnsi" w:eastAsia="Times New Roman" w:hAnsiTheme="majorHAnsi" w:cstheme="majorHAnsi"/>
          <w:lang w:eastAsia="de-DE"/>
        </w:rPr>
      </w:pPr>
      <w:r w:rsidRPr="007312D7">
        <w:rPr>
          <w:rFonts w:asciiTheme="majorHAnsi" w:eastAsia="Times New Roman" w:hAnsiTheme="majorHAnsi" w:cstheme="majorHAnsi"/>
          <w:lang w:eastAsia="de-DE"/>
        </w:rPr>
        <w:t xml:space="preserve">Im Rahmen dieses Ideenfindungsprozesses fanden in den LEADER Gemeinden Langschlag, Gmünd, Litschau und </w:t>
      </w:r>
      <w:proofErr w:type="spellStart"/>
      <w:r w:rsidRPr="007312D7">
        <w:rPr>
          <w:rFonts w:asciiTheme="majorHAnsi" w:eastAsia="Times New Roman" w:hAnsiTheme="majorHAnsi" w:cstheme="majorHAnsi"/>
          <w:lang w:eastAsia="de-DE"/>
        </w:rPr>
        <w:t>Zwettl</w:t>
      </w:r>
      <w:proofErr w:type="spellEnd"/>
      <w:r w:rsidRPr="007312D7">
        <w:rPr>
          <w:rFonts w:asciiTheme="majorHAnsi" w:eastAsia="Times New Roman" w:hAnsiTheme="majorHAnsi" w:cstheme="majorHAnsi"/>
          <w:lang w:eastAsia="de-DE"/>
        </w:rPr>
        <w:t xml:space="preserve"> im Februar und März vier Workshops statt, zu denen alle interessierten BürgerInnen ganz herzlich eingeladen waren und bei denen bereits viele konkrete Projektideen gesammelt werden konnten.</w:t>
      </w:r>
    </w:p>
    <w:p w14:paraId="3E75FA1D" w14:textId="77777777" w:rsidR="007312D7" w:rsidRPr="007312D7" w:rsidRDefault="007312D7" w:rsidP="007312D7">
      <w:pPr>
        <w:shd w:val="clear" w:color="auto" w:fill="FFFFFF"/>
        <w:spacing w:before="240" w:after="240" w:line="240" w:lineRule="auto"/>
        <w:outlineLvl w:val="1"/>
        <w:rPr>
          <w:rFonts w:asciiTheme="majorHAnsi" w:eastAsia="Times New Roman" w:hAnsiTheme="majorHAnsi" w:cstheme="majorHAnsi"/>
          <w:color w:val="00722F"/>
          <w:sz w:val="28"/>
          <w:szCs w:val="28"/>
          <w:lang w:eastAsia="de-DE"/>
        </w:rPr>
      </w:pPr>
      <w:r w:rsidRPr="007312D7">
        <w:rPr>
          <w:rFonts w:asciiTheme="majorHAnsi" w:eastAsia="Times New Roman" w:hAnsiTheme="majorHAnsi" w:cstheme="majorHAnsi"/>
          <w:color w:val="00722F"/>
          <w:sz w:val="28"/>
          <w:szCs w:val="28"/>
          <w:lang w:eastAsia="de-DE"/>
        </w:rPr>
        <w:t>Der weitere Ablauf des Bewerbungsprozesses als LEADER-Region:</w:t>
      </w:r>
    </w:p>
    <w:p w14:paraId="4F090B31" w14:textId="77777777" w:rsidR="007312D7" w:rsidRPr="007312D7" w:rsidRDefault="007312D7" w:rsidP="00C9483F">
      <w:pPr>
        <w:numPr>
          <w:ilvl w:val="0"/>
          <w:numId w:val="3"/>
        </w:numPr>
        <w:shd w:val="clear" w:color="auto" w:fill="FFFFFF"/>
        <w:tabs>
          <w:tab w:val="clear" w:pos="720"/>
          <w:tab w:val="num" w:pos="-120"/>
        </w:tabs>
        <w:spacing w:after="120" w:line="240" w:lineRule="auto"/>
        <w:ind w:left="360" w:right="240"/>
        <w:rPr>
          <w:rFonts w:asciiTheme="majorHAnsi" w:eastAsia="Times New Roman" w:hAnsiTheme="majorHAnsi" w:cstheme="majorHAnsi"/>
          <w:lang w:eastAsia="de-DE"/>
        </w:rPr>
      </w:pPr>
      <w:r w:rsidRPr="007312D7">
        <w:rPr>
          <w:rFonts w:asciiTheme="majorHAnsi" w:eastAsia="Times New Roman" w:hAnsiTheme="majorHAnsi" w:cstheme="majorHAnsi"/>
          <w:b/>
          <w:bCs/>
          <w:lang w:eastAsia="de-DE"/>
        </w:rPr>
        <w:t>April 2022:</w:t>
      </w:r>
      <w:r w:rsidRPr="007312D7">
        <w:rPr>
          <w:rFonts w:asciiTheme="majorHAnsi" w:eastAsia="Times New Roman" w:hAnsiTheme="majorHAnsi" w:cstheme="majorHAnsi"/>
          <w:lang w:eastAsia="de-DE"/>
        </w:rPr>
        <w:t> Eine erste Fassung der neuen Lokalen Entwicklungsstrategie wird den Gemeinden ab Mitte April 2022 zugesandt bzw. wird der Text auf unserer Homepage zum Download abrufbar sein. Es können dann dazu noch Kommentare abgegeben werden bzw. neue Ideen eingebracht werden, die noch nicht berücksichtigt wurden.</w:t>
      </w:r>
    </w:p>
    <w:p w14:paraId="28FF3CC8" w14:textId="77777777" w:rsidR="007312D7" w:rsidRPr="007312D7" w:rsidRDefault="007312D7" w:rsidP="00C9483F">
      <w:pPr>
        <w:numPr>
          <w:ilvl w:val="0"/>
          <w:numId w:val="3"/>
        </w:numPr>
        <w:shd w:val="clear" w:color="auto" w:fill="FFFFFF"/>
        <w:tabs>
          <w:tab w:val="clear" w:pos="720"/>
          <w:tab w:val="num" w:pos="-120"/>
        </w:tabs>
        <w:spacing w:after="120" w:line="240" w:lineRule="auto"/>
        <w:ind w:left="360" w:right="240"/>
        <w:rPr>
          <w:rFonts w:asciiTheme="majorHAnsi" w:eastAsia="Times New Roman" w:hAnsiTheme="majorHAnsi" w:cstheme="majorHAnsi"/>
          <w:lang w:eastAsia="de-DE"/>
        </w:rPr>
      </w:pPr>
      <w:r w:rsidRPr="007312D7">
        <w:rPr>
          <w:rFonts w:asciiTheme="majorHAnsi" w:eastAsia="Times New Roman" w:hAnsiTheme="majorHAnsi" w:cstheme="majorHAnsi"/>
          <w:b/>
          <w:bCs/>
          <w:lang w:eastAsia="de-DE"/>
        </w:rPr>
        <w:t>Mai 2022:</w:t>
      </w:r>
      <w:r w:rsidRPr="007312D7">
        <w:rPr>
          <w:rFonts w:asciiTheme="majorHAnsi" w:eastAsia="Times New Roman" w:hAnsiTheme="majorHAnsi" w:cstheme="majorHAnsi"/>
          <w:lang w:eastAsia="de-DE"/>
        </w:rPr>
        <w:t> Der fertige Entwurf muss dann bis 05. Mai beim Bundesministerium für Landwirtschaft, Tourismus und Regionen (BMLTR) eingereicht werden, wo er bis spätestens September des Jahres begutachtet und evaluiert wird.</w:t>
      </w:r>
    </w:p>
    <w:p w14:paraId="62CB804C" w14:textId="3B94DC8A" w:rsidR="007312D7" w:rsidRPr="007312D7" w:rsidRDefault="007312D7" w:rsidP="00C9483F">
      <w:pPr>
        <w:numPr>
          <w:ilvl w:val="0"/>
          <w:numId w:val="3"/>
        </w:numPr>
        <w:shd w:val="clear" w:color="auto" w:fill="FFFFFF"/>
        <w:tabs>
          <w:tab w:val="clear" w:pos="720"/>
          <w:tab w:val="num" w:pos="-120"/>
        </w:tabs>
        <w:spacing w:after="120" w:line="240" w:lineRule="auto"/>
        <w:ind w:left="360" w:right="240"/>
        <w:rPr>
          <w:rFonts w:asciiTheme="majorHAnsi" w:eastAsia="Times New Roman" w:hAnsiTheme="majorHAnsi" w:cstheme="majorHAnsi"/>
          <w:lang w:eastAsia="de-DE"/>
        </w:rPr>
      </w:pPr>
      <w:r w:rsidRPr="007312D7">
        <w:rPr>
          <w:rFonts w:asciiTheme="majorHAnsi" w:eastAsia="Times New Roman" w:hAnsiTheme="majorHAnsi" w:cstheme="majorHAnsi"/>
          <w:b/>
          <w:bCs/>
          <w:lang w:eastAsia="de-DE"/>
        </w:rPr>
        <w:t>Dez. 2022:</w:t>
      </w:r>
      <w:r w:rsidRPr="007312D7">
        <w:rPr>
          <w:rFonts w:asciiTheme="majorHAnsi" w:eastAsia="Times New Roman" w:hAnsiTheme="majorHAnsi" w:cstheme="majorHAnsi"/>
          <w:lang w:eastAsia="de-DE"/>
        </w:rPr>
        <w:t> Nach der Einarbeitung der Änderungsvorschläge des Ministeriums wird dann die endgültige Version der Lokalen Entwicklungsstrategie 2023-2027 bis Ende des Jahres eingereicht.</w:t>
      </w:r>
    </w:p>
    <w:p w14:paraId="66F909E4" w14:textId="2EF33579" w:rsidR="00066BC4" w:rsidRDefault="007312D7" w:rsidP="00C9483F">
      <w:pPr>
        <w:numPr>
          <w:ilvl w:val="0"/>
          <w:numId w:val="3"/>
        </w:numPr>
        <w:shd w:val="clear" w:color="auto" w:fill="FFFFFF"/>
        <w:tabs>
          <w:tab w:val="clear" w:pos="720"/>
          <w:tab w:val="num" w:pos="-120"/>
        </w:tabs>
        <w:spacing w:after="120" w:line="240" w:lineRule="auto"/>
        <w:ind w:left="360" w:right="240"/>
        <w:rPr>
          <w:rFonts w:asciiTheme="majorHAnsi" w:eastAsia="Times New Roman" w:hAnsiTheme="majorHAnsi" w:cstheme="majorHAnsi"/>
          <w:lang w:eastAsia="de-DE"/>
        </w:rPr>
      </w:pPr>
      <w:r w:rsidRPr="007312D7">
        <w:rPr>
          <w:rFonts w:asciiTheme="majorHAnsi" w:eastAsia="Times New Roman" w:hAnsiTheme="majorHAnsi" w:cstheme="majorHAnsi"/>
          <w:lang w:eastAsia="de-DE"/>
        </w:rPr>
        <w:t> </w:t>
      </w:r>
      <w:r w:rsidRPr="007312D7">
        <w:rPr>
          <w:rFonts w:asciiTheme="majorHAnsi" w:eastAsia="Times New Roman" w:hAnsiTheme="majorHAnsi" w:cstheme="majorHAnsi"/>
          <w:b/>
          <w:bCs/>
          <w:lang w:eastAsia="de-DE"/>
        </w:rPr>
        <w:t>2023: </w:t>
      </w:r>
      <w:r w:rsidRPr="007312D7">
        <w:rPr>
          <w:rFonts w:asciiTheme="majorHAnsi" w:eastAsia="Times New Roman" w:hAnsiTheme="majorHAnsi" w:cstheme="majorHAnsi"/>
          <w:lang w:eastAsia="de-DE"/>
        </w:rPr>
        <w:t>Voraussichtlich Mitte 2023 startet dann die neue Förderperiode mit der neuerlichen Anerkennung der LEADER-Regionen.</w:t>
      </w:r>
    </w:p>
    <w:p w14:paraId="435724D2" w14:textId="012C592B" w:rsidR="00460945" w:rsidRDefault="00460945" w:rsidP="00460945">
      <w:pPr>
        <w:shd w:val="clear" w:color="auto" w:fill="FFFFFF"/>
        <w:spacing w:after="120" w:line="240" w:lineRule="auto"/>
        <w:ind w:right="240"/>
        <w:rPr>
          <w:rFonts w:asciiTheme="majorHAnsi" w:eastAsia="Times New Roman" w:hAnsiTheme="majorHAnsi" w:cstheme="majorHAnsi"/>
          <w:lang w:eastAsia="de-DE"/>
        </w:rPr>
      </w:pPr>
    </w:p>
    <w:p w14:paraId="1D658809" w14:textId="756005C4" w:rsidR="00460945" w:rsidRPr="00D5643E" w:rsidRDefault="00460945" w:rsidP="00460945">
      <w:pPr>
        <w:shd w:val="clear" w:color="auto" w:fill="FFFFFF"/>
        <w:spacing w:after="120" w:line="240" w:lineRule="auto"/>
        <w:ind w:right="240"/>
        <w:rPr>
          <w:rFonts w:asciiTheme="majorHAnsi" w:eastAsia="Times New Roman" w:hAnsiTheme="majorHAnsi" w:cstheme="majorHAnsi"/>
          <w:lang w:eastAsia="de-DE"/>
        </w:rPr>
      </w:pPr>
      <w:r>
        <w:rPr>
          <w:rFonts w:asciiTheme="majorHAnsi" w:eastAsia="Times New Roman" w:hAnsiTheme="majorHAnsi" w:cstheme="majorHAnsi"/>
          <w:lang w:eastAsia="de-DE"/>
        </w:rPr>
        <w:t>www.waldviertlergrenzland.at</w:t>
      </w:r>
    </w:p>
    <w:sectPr w:rsidR="00460945" w:rsidRPr="00D5643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A25D" w14:textId="77777777" w:rsidR="00D03301" w:rsidRDefault="00D03301" w:rsidP="00CD2361">
      <w:pPr>
        <w:spacing w:after="0" w:line="240" w:lineRule="auto"/>
      </w:pPr>
      <w:r>
        <w:separator/>
      </w:r>
    </w:p>
  </w:endnote>
  <w:endnote w:type="continuationSeparator" w:id="0">
    <w:p w14:paraId="6C2C106A" w14:textId="77777777" w:rsidR="00D03301" w:rsidRDefault="00D03301" w:rsidP="00CD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2B22" w14:textId="0A23EF7D" w:rsidR="00CD2361" w:rsidRDefault="00CD2361">
    <w:pPr>
      <w:pStyle w:val="Fuzeile"/>
    </w:pPr>
    <w:r w:rsidRPr="007312D7">
      <w:rPr>
        <w:rFonts w:asciiTheme="majorHAnsi" w:eastAsia="Times New Roman" w:hAnsiTheme="majorHAnsi" w:cstheme="majorHAnsi"/>
        <w:noProof/>
        <w:color w:val="000000"/>
        <w:sz w:val="21"/>
        <w:szCs w:val="21"/>
        <w:lang w:eastAsia="de-DE"/>
      </w:rPr>
      <w:drawing>
        <wp:inline distT="0" distB="0" distL="0" distR="0" wp14:anchorId="542B4314" wp14:editId="6E85341E">
          <wp:extent cx="5760720" cy="6286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164-i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8650"/>
                  </a:xfrm>
                  <a:prstGeom prst="rect">
                    <a:avLst/>
                  </a:prstGeom>
                  <a:noFill/>
                  <a:ln>
                    <a:noFill/>
                  </a:ln>
                </pic:spPr>
              </pic:pic>
            </a:graphicData>
          </a:graphic>
        </wp:inline>
      </w:drawing>
    </w:r>
  </w:p>
  <w:p w14:paraId="1C8A1E2E" w14:textId="77777777" w:rsidR="00CD2361" w:rsidRDefault="00CD23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3F05" w14:textId="77777777" w:rsidR="00D03301" w:rsidRDefault="00D03301" w:rsidP="00CD2361">
      <w:pPr>
        <w:spacing w:after="0" w:line="240" w:lineRule="auto"/>
      </w:pPr>
      <w:r>
        <w:separator/>
      </w:r>
    </w:p>
  </w:footnote>
  <w:footnote w:type="continuationSeparator" w:id="0">
    <w:p w14:paraId="51AB09E0" w14:textId="77777777" w:rsidR="00D03301" w:rsidRDefault="00D03301" w:rsidP="00CD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D64D9"/>
    <w:multiLevelType w:val="multilevel"/>
    <w:tmpl w:val="42DC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45EFE"/>
    <w:multiLevelType w:val="multilevel"/>
    <w:tmpl w:val="F410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385537"/>
    <w:multiLevelType w:val="multilevel"/>
    <w:tmpl w:val="B5AE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D7"/>
    <w:rsid w:val="00066BC4"/>
    <w:rsid w:val="00460945"/>
    <w:rsid w:val="007312D7"/>
    <w:rsid w:val="00C9483F"/>
    <w:rsid w:val="00CD2361"/>
    <w:rsid w:val="00D03301"/>
    <w:rsid w:val="00D56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B273"/>
  <w15:chartTrackingRefBased/>
  <w15:docId w15:val="{F31B35E1-DAF4-4A70-B133-492A8058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312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312D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7312D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12D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312D7"/>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7312D7"/>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7312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312D7"/>
    <w:rPr>
      <w:b/>
      <w:bCs/>
    </w:rPr>
  </w:style>
  <w:style w:type="character" w:styleId="Hyperlink">
    <w:name w:val="Hyperlink"/>
    <w:basedOn w:val="Absatz-Standardschriftart"/>
    <w:uiPriority w:val="99"/>
    <w:semiHidden/>
    <w:unhideWhenUsed/>
    <w:rsid w:val="007312D7"/>
    <w:rPr>
      <w:color w:val="0000FF"/>
      <w:u w:val="single"/>
    </w:rPr>
  </w:style>
  <w:style w:type="paragraph" w:styleId="Kopfzeile">
    <w:name w:val="header"/>
    <w:basedOn w:val="Standard"/>
    <w:link w:val="KopfzeileZchn"/>
    <w:uiPriority w:val="99"/>
    <w:unhideWhenUsed/>
    <w:rsid w:val="00CD23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361"/>
  </w:style>
  <w:style w:type="paragraph" w:styleId="Fuzeile">
    <w:name w:val="footer"/>
    <w:basedOn w:val="Standard"/>
    <w:link w:val="FuzeileZchn"/>
    <w:uiPriority w:val="99"/>
    <w:unhideWhenUsed/>
    <w:rsid w:val="00CD23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8549">
      <w:bodyDiv w:val="1"/>
      <w:marLeft w:val="0"/>
      <w:marRight w:val="0"/>
      <w:marTop w:val="0"/>
      <w:marBottom w:val="0"/>
      <w:divBdr>
        <w:top w:val="none" w:sz="0" w:space="0" w:color="auto"/>
        <w:left w:val="none" w:sz="0" w:space="0" w:color="auto"/>
        <w:bottom w:val="none" w:sz="0" w:space="0" w:color="auto"/>
        <w:right w:val="none" w:sz="0" w:space="0" w:color="auto"/>
      </w:divBdr>
      <w:divsChild>
        <w:div w:id="1577201706">
          <w:marLeft w:val="0"/>
          <w:marRight w:val="0"/>
          <w:marTop w:val="0"/>
          <w:marBottom w:val="0"/>
          <w:divBdr>
            <w:top w:val="none" w:sz="0" w:space="0" w:color="auto"/>
            <w:left w:val="none" w:sz="0" w:space="0" w:color="auto"/>
            <w:bottom w:val="none" w:sz="0" w:space="0" w:color="auto"/>
            <w:right w:val="none" w:sz="0" w:space="0" w:color="auto"/>
          </w:divBdr>
          <w:divsChild>
            <w:div w:id="1720208759">
              <w:marLeft w:val="0"/>
              <w:marRight w:val="0"/>
              <w:marTop w:val="0"/>
              <w:marBottom w:val="0"/>
              <w:divBdr>
                <w:top w:val="none" w:sz="0" w:space="0" w:color="auto"/>
                <w:left w:val="none" w:sz="0" w:space="0" w:color="auto"/>
                <w:bottom w:val="none" w:sz="0" w:space="0" w:color="auto"/>
                <w:right w:val="none" w:sz="0" w:space="0" w:color="auto"/>
              </w:divBdr>
              <w:divsChild>
                <w:div w:id="1383947805">
                  <w:marLeft w:val="0"/>
                  <w:marRight w:val="0"/>
                  <w:marTop w:val="0"/>
                  <w:marBottom w:val="0"/>
                  <w:divBdr>
                    <w:top w:val="none" w:sz="0" w:space="0" w:color="auto"/>
                    <w:left w:val="none" w:sz="0" w:space="0" w:color="auto"/>
                    <w:bottom w:val="none" w:sz="0" w:space="0" w:color="auto"/>
                    <w:right w:val="none" w:sz="0" w:space="0" w:color="auto"/>
                  </w:divBdr>
                  <w:divsChild>
                    <w:div w:id="1630090459">
                      <w:marLeft w:val="0"/>
                      <w:marRight w:val="0"/>
                      <w:marTop w:val="0"/>
                      <w:marBottom w:val="0"/>
                      <w:divBdr>
                        <w:top w:val="none" w:sz="0" w:space="0" w:color="auto"/>
                        <w:left w:val="none" w:sz="0" w:space="0" w:color="auto"/>
                        <w:bottom w:val="none" w:sz="0" w:space="0" w:color="auto"/>
                        <w:right w:val="none" w:sz="0" w:space="0" w:color="auto"/>
                      </w:divBdr>
                      <w:divsChild>
                        <w:div w:id="35937989">
                          <w:marLeft w:val="0"/>
                          <w:marRight w:val="0"/>
                          <w:marTop w:val="0"/>
                          <w:marBottom w:val="0"/>
                          <w:divBdr>
                            <w:top w:val="none" w:sz="0" w:space="0" w:color="auto"/>
                            <w:left w:val="none" w:sz="0" w:space="0" w:color="auto"/>
                            <w:bottom w:val="none" w:sz="0" w:space="0" w:color="auto"/>
                            <w:right w:val="none" w:sz="0" w:space="0" w:color="auto"/>
                          </w:divBdr>
                          <w:divsChild>
                            <w:div w:id="1572622535">
                              <w:marLeft w:val="0"/>
                              <w:marRight w:val="0"/>
                              <w:marTop w:val="0"/>
                              <w:marBottom w:val="0"/>
                              <w:divBdr>
                                <w:top w:val="none" w:sz="0" w:space="0" w:color="auto"/>
                                <w:left w:val="none" w:sz="0" w:space="0" w:color="auto"/>
                                <w:bottom w:val="none" w:sz="0" w:space="0" w:color="auto"/>
                                <w:right w:val="none" w:sz="0" w:space="0" w:color="auto"/>
                              </w:divBdr>
                              <w:divsChild>
                                <w:div w:id="1141657394">
                                  <w:marLeft w:val="0"/>
                                  <w:marRight w:val="0"/>
                                  <w:marTop w:val="0"/>
                                  <w:marBottom w:val="0"/>
                                  <w:divBdr>
                                    <w:top w:val="none" w:sz="0" w:space="0" w:color="auto"/>
                                    <w:left w:val="none" w:sz="0" w:space="0" w:color="auto"/>
                                    <w:bottom w:val="none" w:sz="0" w:space="0" w:color="auto"/>
                                    <w:right w:val="none" w:sz="0" w:space="0" w:color="auto"/>
                                  </w:divBdr>
                                  <w:divsChild>
                                    <w:div w:id="963851449">
                                      <w:marLeft w:val="0"/>
                                      <w:marRight w:val="0"/>
                                      <w:marTop w:val="0"/>
                                      <w:marBottom w:val="0"/>
                                      <w:divBdr>
                                        <w:top w:val="none" w:sz="0" w:space="0" w:color="auto"/>
                                        <w:left w:val="none" w:sz="0" w:space="0" w:color="auto"/>
                                        <w:bottom w:val="none" w:sz="0" w:space="0" w:color="auto"/>
                                        <w:right w:val="none" w:sz="0" w:space="0" w:color="auto"/>
                                      </w:divBdr>
                                    </w:div>
                                    <w:div w:id="518740771">
                                      <w:marLeft w:val="0"/>
                                      <w:marRight w:val="0"/>
                                      <w:marTop w:val="0"/>
                                      <w:marBottom w:val="0"/>
                                      <w:divBdr>
                                        <w:top w:val="none" w:sz="0" w:space="0" w:color="auto"/>
                                        <w:left w:val="none" w:sz="0" w:space="0" w:color="auto"/>
                                        <w:bottom w:val="none" w:sz="0" w:space="0" w:color="auto"/>
                                        <w:right w:val="none" w:sz="0" w:space="0" w:color="auto"/>
                                      </w:divBdr>
                                      <w:divsChild>
                                        <w:div w:id="615214548">
                                          <w:marLeft w:val="0"/>
                                          <w:marRight w:val="0"/>
                                          <w:marTop w:val="0"/>
                                          <w:marBottom w:val="0"/>
                                          <w:divBdr>
                                            <w:top w:val="none" w:sz="0" w:space="0" w:color="auto"/>
                                            <w:left w:val="none" w:sz="0" w:space="0" w:color="auto"/>
                                            <w:bottom w:val="none" w:sz="0" w:space="0" w:color="auto"/>
                                            <w:right w:val="none" w:sz="0" w:space="0" w:color="auto"/>
                                          </w:divBdr>
                                        </w:div>
                                        <w:div w:id="189418262">
                                          <w:marLeft w:val="0"/>
                                          <w:marRight w:val="0"/>
                                          <w:marTop w:val="0"/>
                                          <w:marBottom w:val="0"/>
                                          <w:divBdr>
                                            <w:top w:val="none" w:sz="0" w:space="0" w:color="auto"/>
                                            <w:left w:val="none" w:sz="0" w:space="0" w:color="auto"/>
                                            <w:bottom w:val="none" w:sz="0" w:space="0" w:color="auto"/>
                                            <w:right w:val="none" w:sz="0" w:space="0" w:color="auto"/>
                                          </w:divBdr>
                                        </w:div>
                                        <w:div w:id="505480076">
                                          <w:marLeft w:val="0"/>
                                          <w:marRight w:val="0"/>
                                          <w:marTop w:val="0"/>
                                          <w:marBottom w:val="0"/>
                                          <w:divBdr>
                                            <w:top w:val="none" w:sz="0" w:space="0" w:color="auto"/>
                                            <w:left w:val="none" w:sz="0" w:space="0" w:color="auto"/>
                                            <w:bottom w:val="none" w:sz="0" w:space="0" w:color="auto"/>
                                            <w:right w:val="none" w:sz="0" w:space="0" w:color="auto"/>
                                          </w:divBdr>
                                        </w:div>
                                        <w:div w:id="342705231">
                                          <w:marLeft w:val="0"/>
                                          <w:marRight w:val="0"/>
                                          <w:marTop w:val="0"/>
                                          <w:marBottom w:val="0"/>
                                          <w:divBdr>
                                            <w:top w:val="none" w:sz="0" w:space="0" w:color="auto"/>
                                            <w:left w:val="none" w:sz="0" w:space="0" w:color="auto"/>
                                            <w:bottom w:val="none" w:sz="0" w:space="0" w:color="auto"/>
                                            <w:right w:val="none" w:sz="0" w:space="0" w:color="auto"/>
                                          </w:divBdr>
                                        </w:div>
                                      </w:divsChild>
                                    </w:div>
                                    <w:div w:id="1720201847">
                                      <w:marLeft w:val="0"/>
                                      <w:marRight w:val="0"/>
                                      <w:marTop w:val="0"/>
                                      <w:marBottom w:val="0"/>
                                      <w:divBdr>
                                        <w:top w:val="none" w:sz="0" w:space="0" w:color="auto"/>
                                        <w:left w:val="none" w:sz="0" w:space="0" w:color="auto"/>
                                        <w:bottom w:val="none" w:sz="0" w:space="0" w:color="auto"/>
                                        <w:right w:val="none" w:sz="0" w:space="0" w:color="auto"/>
                                      </w:divBdr>
                                    </w:div>
                                    <w:div w:id="413362244">
                                      <w:marLeft w:val="0"/>
                                      <w:marRight w:val="0"/>
                                      <w:marTop w:val="0"/>
                                      <w:marBottom w:val="0"/>
                                      <w:divBdr>
                                        <w:top w:val="none" w:sz="0" w:space="0" w:color="auto"/>
                                        <w:left w:val="none" w:sz="0" w:space="0" w:color="auto"/>
                                        <w:bottom w:val="none" w:sz="0" w:space="0" w:color="auto"/>
                                        <w:right w:val="none" w:sz="0" w:space="0" w:color="auto"/>
                                      </w:divBdr>
                                    </w:div>
                                    <w:div w:id="384304334">
                                      <w:marLeft w:val="0"/>
                                      <w:marRight w:val="0"/>
                                      <w:marTop w:val="0"/>
                                      <w:marBottom w:val="0"/>
                                      <w:divBdr>
                                        <w:top w:val="none" w:sz="0" w:space="0" w:color="auto"/>
                                        <w:left w:val="none" w:sz="0" w:space="0" w:color="auto"/>
                                        <w:bottom w:val="none" w:sz="0" w:space="0" w:color="auto"/>
                                        <w:right w:val="none" w:sz="0" w:space="0" w:color="auto"/>
                                      </w:divBdr>
                                    </w:div>
                                    <w:div w:id="1388068708">
                                      <w:marLeft w:val="0"/>
                                      <w:marRight w:val="0"/>
                                      <w:marTop w:val="0"/>
                                      <w:marBottom w:val="0"/>
                                      <w:divBdr>
                                        <w:top w:val="none" w:sz="0" w:space="0" w:color="auto"/>
                                        <w:left w:val="none" w:sz="0" w:space="0" w:color="auto"/>
                                        <w:bottom w:val="none" w:sz="0" w:space="0" w:color="auto"/>
                                        <w:right w:val="none" w:sz="0" w:space="0" w:color="auto"/>
                                      </w:divBdr>
                                      <w:divsChild>
                                        <w:div w:id="2059551113">
                                          <w:marLeft w:val="0"/>
                                          <w:marRight w:val="0"/>
                                          <w:marTop w:val="0"/>
                                          <w:marBottom w:val="0"/>
                                          <w:divBdr>
                                            <w:top w:val="none" w:sz="0" w:space="0" w:color="auto"/>
                                            <w:left w:val="none" w:sz="0" w:space="0" w:color="auto"/>
                                            <w:bottom w:val="none" w:sz="0" w:space="0" w:color="auto"/>
                                            <w:right w:val="none" w:sz="0" w:space="0" w:color="auto"/>
                                          </w:divBdr>
                                        </w:div>
                                        <w:div w:id="271937242">
                                          <w:marLeft w:val="0"/>
                                          <w:marRight w:val="0"/>
                                          <w:marTop w:val="0"/>
                                          <w:marBottom w:val="0"/>
                                          <w:divBdr>
                                            <w:top w:val="none" w:sz="0" w:space="0" w:color="auto"/>
                                            <w:left w:val="none" w:sz="0" w:space="0" w:color="auto"/>
                                            <w:bottom w:val="none" w:sz="0" w:space="0" w:color="auto"/>
                                            <w:right w:val="none" w:sz="0" w:space="0" w:color="auto"/>
                                          </w:divBdr>
                                          <w:divsChild>
                                            <w:div w:id="1015308058">
                                              <w:marLeft w:val="0"/>
                                              <w:marRight w:val="0"/>
                                              <w:marTop w:val="0"/>
                                              <w:marBottom w:val="0"/>
                                              <w:divBdr>
                                                <w:top w:val="none" w:sz="0" w:space="0" w:color="auto"/>
                                                <w:left w:val="none" w:sz="0" w:space="0" w:color="auto"/>
                                                <w:bottom w:val="none" w:sz="0" w:space="0" w:color="auto"/>
                                                <w:right w:val="none" w:sz="0" w:space="0" w:color="auto"/>
                                              </w:divBdr>
                                            </w:div>
                                            <w:div w:id="1147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78963">
                                      <w:marLeft w:val="0"/>
                                      <w:marRight w:val="0"/>
                                      <w:marTop w:val="0"/>
                                      <w:marBottom w:val="0"/>
                                      <w:divBdr>
                                        <w:top w:val="none" w:sz="0" w:space="0" w:color="auto"/>
                                        <w:left w:val="none" w:sz="0" w:space="0" w:color="auto"/>
                                        <w:bottom w:val="none" w:sz="0" w:space="0" w:color="auto"/>
                                        <w:right w:val="none" w:sz="0" w:space="0" w:color="auto"/>
                                      </w:divBdr>
                                      <w:divsChild>
                                        <w:div w:id="1883664192">
                                          <w:marLeft w:val="0"/>
                                          <w:marRight w:val="0"/>
                                          <w:marTop w:val="0"/>
                                          <w:marBottom w:val="0"/>
                                          <w:divBdr>
                                            <w:top w:val="none" w:sz="0" w:space="0" w:color="auto"/>
                                            <w:left w:val="none" w:sz="0" w:space="0" w:color="auto"/>
                                            <w:bottom w:val="none" w:sz="0" w:space="0" w:color="auto"/>
                                            <w:right w:val="none" w:sz="0" w:space="0" w:color="auto"/>
                                          </w:divBdr>
                                        </w:div>
                                        <w:div w:id="20398410">
                                          <w:marLeft w:val="0"/>
                                          <w:marRight w:val="0"/>
                                          <w:marTop w:val="0"/>
                                          <w:marBottom w:val="0"/>
                                          <w:divBdr>
                                            <w:top w:val="none" w:sz="0" w:space="0" w:color="auto"/>
                                            <w:left w:val="none" w:sz="0" w:space="0" w:color="auto"/>
                                            <w:bottom w:val="none" w:sz="0" w:space="0" w:color="auto"/>
                                            <w:right w:val="none" w:sz="0" w:space="0" w:color="auto"/>
                                          </w:divBdr>
                                        </w:div>
                                      </w:divsChild>
                                    </w:div>
                                    <w:div w:id="138377036">
                                      <w:marLeft w:val="0"/>
                                      <w:marRight w:val="0"/>
                                      <w:marTop w:val="0"/>
                                      <w:marBottom w:val="0"/>
                                      <w:divBdr>
                                        <w:top w:val="none" w:sz="0" w:space="0" w:color="auto"/>
                                        <w:left w:val="none" w:sz="0" w:space="0" w:color="auto"/>
                                        <w:bottom w:val="none" w:sz="0" w:space="0" w:color="auto"/>
                                        <w:right w:val="none" w:sz="0" w:space="0" w:color="auto"/>
                                      </w:divBdr>
                                    </w:div>
                                    <w:div w:id="487286413">
                                      <w:marLeft w:val="0"/>
                                      <w:marRight w:val="0"/>
                                      <w:marTop w:val="0"/>
                                      <w:marBottom w:val="0"/>
                                      <w:divBdr>
                                        <w:top w:val="none" w:sz="0" w:space="0" w:color="auto"/>
                                        <w:left w:val="none" w:sz="0" w:space="0" w:color="auto"/>
                                        <w:bottom w:val="none" w:sz="0" w:space="0" w:color="auto"/>
                                        <w:right w:val="none" w:sz="0" w:space="0" w:color="auto"/>
                                      </w:divBdr>
                                      <w:divsChild>
                                        <w:div w:id="1473016911">
                                          <w:marLeft w:val="0"/>
                                          <w:marRight w:val="0"/>
                                          <w:marTop w:val="0"/>
                                          <w:marBottom w:val="0"/>
                                          <w:divBdr>
                                            <w:top w:val="none" w:sz="0" w:space="0" w:color="auto"/>
                                            <w:left w:val="none" w:sz="0" w:space="0" w:color="auto"/>
                                            <w:bottom w:val="none" w:sz="0" w:space="0" w:color="auto"/>
                                            <w:right w:val="none" w:sz="0" w:space="0" w:color="auto"/>
                                          </w:divBdr>
                                        </w:div>
                                        <w:div w:id="653025121">
                                          <w:marLeft w:val="0"/>
                                          <w:marRight w:val="0"/>
                                          <w:marTop w:val="0"/>
                                          <w:marBottom w:val="0"/>
                                          <w:divBdr>
                                            <w:top w:val="none" w:sz="0" w:space="0" w:color="auto"/>
                                            <w:left w:val="none" w:sz="0" w:space="0" w:color="auto"/>
                                            <w:bottom w:val="none" w:sz="0" w:space="0" w:color="auto"/>
                                            <w:right w:val="none" w:sz="0" w:space="0" w:color="auto"/>
                                          </w:divBdr>
                                        </w:div>
                                        <w:div w:id="10816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6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2664">
          <w:marLeft w:val="0"/>
          <w:marRight w:val="0"/>
          <w:marTop w:val="0"/>
          <w:marBottom w:val="0"/>
          <w:divBdr>
            <w:top w:val="none" w:sz="0" w:space="0" w:color="auto"/>
            <w:left w:val="none" w:sz="0" w:space="0" w:color="auto"/>
            <w:bottom w:val="none" w:sz="0" w:space="0" w:color="auto"/>
            <w:right w:val="none" w:sz="0" w:space="0" w:color="auto"/>
          </w:divBdr>
        </w:div>
        <w:div w:id="1632859115">
          <w:marLeft w:val="0"/>
          <w:marRight w:val="0"/>
          <w:marTop w:val="0"/>
          <w:marBottom w:val="0"/>
          <w:divBdr>
            <w:top w:val="none" w:sz="0" w:space="0" w:color="auto"/>
            <w:left w:val="none" w:sz="0" w:space="0" w:color="auto"/>
            <w:bottom w:val="none" w:sz="0" w:space="0" w:color="auto"/>
            <w:right w:val="none" w:sz="0" w:space="0" w:color="auto"/>
          </w:divBdr>
          <w:divsChild>
            <w:div w:id="1925918172">
              <w:marLeft w:val="0"/>
              <w:marRight w:val="0"/>
              <w:marTop w:val="0"/>
              <w:marBottom w:val="0"/>
              <w:divBdr>
                <w:top w:val="none" w:sz="0" w:space="0" w:color="auto"/>
                <w:left w:val="none" w:sz="0" w:space="0" w:color="auto"/>
                <w:bottom w:val="none" w:sz="0" w:space="0" w:color="auto"/>
                <w:right w:val="none" w:sz="0" w:space="0" w:color="auto"/>
              </w:divBdr>
              <w:divsChild>
                <w:div w:id="813378428">
                  <w:marLeft w:val="0"/>
                  <w:marRight w:val="0"/>
                  <w:marTop w:val="0"/>
                  <w:marBottom w:val="0"/>
                  <w:divBdr>
                    <w:top w:val="none" w:sz="0" w:space="0" w:color="auto"/>
                    <w:left w:val="none" w:sz="0" w:space="0" w:color="auto"/>
                    <w:bottom w:val="none" w:sz="0" w:space="0" w:color="auto"/>
                    <w:right w:val="none" w:sz="0" w:space="0" w:color="auto"/>
                  </w:divBdr>
                </w:div>
                <w:div w:id="923533375">
                  <w:marLeft w:val="0"/>
                  <w:marRight w:val="0"/>
                  <w:marTop w:val="0"/>
                  <w:marBottom w:val="0"/>
                  <w:divBdr>
                    <w:top w:val="none" w:sz="0" w:space="0" w:color="auto"/>
                    <w:left w:val="none" w:sz="0" w:space="0" w:color="auto"/>
                    <w:bottom w:val="none" w:sz="0" w:space="0" w:color="auto"/>
                    <w:right w:val="none" w:sz="0" w:space="0" w:color="auto"/>
                  </w:divBdr>
                  <w:divsChild>
                    <w:div w:id="1977906449">
                      <w:marLeft w:val="0"/>
                      <w:marRight w:val="0"/>
                      <w:marTop w:val="0"/>
                      <w:marBottom w:val="0"/>
                      <w:divBdr>
                        <w:top w:val="none" w:sz="0" w:space="0" w:color="auto"/>
                        <w:left w:val="none" w:sz="0" w:space="0" w:color="auto"/>
                        <w:bottom w:val="none" w:sz="0" w:space="0" w:color="auto"/>
                        <w:right w:val="none" w:sz="0" w:space="0" w:color="auto"/>
                      </w:divBdr>
                      <w:divsChild>
                        <w:div w:id="12845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4478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Böhm-Loidolt</dc:creator>
  <cp:keywords/>
  <dc:description/>
  <cp:lastModifiedBy>Michaela Böhm-Loidolt</cp:lastModifiedBy>
  <cp:revision>1</cp:revision>
  <dcterms:created xsi:type="dcterms:W3CDTF">2022-03-07T15:55:00Z</dcterms:created>
  <dcterms:modified xsi:type="dcterms:W3CDTF">2022-03-07T16:18:00Z</dcterms:modified>
</cp:coreProperties>
</file>